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0C3D7" w14:textId="75F6618E" w:rsidR="00010344" w:rsidRDefault="00010344" w:rsidP="00010344">
      <w:pPr>
        <w:rPr>
          <w:rFonts w:cstheme="minorHAnsi"/>
          <w:b/>
          <w:sz w:val="24"/>
          <w:szCs w:val="24"/>
        </w:rPr>
      </w:pPr>
    </w:p>
    <w:p w14:paraId="53C2257A" w14:textId="315A72E4" w:rsidR="000744D0" w:rsidRPr="008F3B7C" w:rsidRDefault="000744D0" w:rsidP="00E87D51">
      <w:pPr>
        <w:jc w:val="center"/>
        <w:rPr>
          <w:rFonts w:cstheme="minorHAnsi"/>
          <w:b/>
          <w:sz w:val="24"/>
          <w:szCs w:val="24"/>
        </w:rPr>
      </w:pPr>
      <w:r w:rsidRPr="008F3B7C">
        <w:rPr>
          <w:rFonts w:cstheme="minorHAnsi"/>
          <w:b/>
          <w:sz w:val="24"/>
          <w:szCs w:val="24"/>
        </w:rPr>
        <w:t>TERMS OF REFERENCE</w:t>
      </w:r>
    </w:p>
    <w:p w14:paraId="5A2488D1" w14:textId="77777777" w:rsidR="000744D0" w:rsidRPr="008F3B7C" w:rsidRDefault="000744D0" w:rsidP="00E87D51">
      <w:pPr>
        <w:jc w:val="center"/>
        <w:rPr>
          <w:rFonts w:cstheme="minorHAnsi"/>
          <w:b/>
          <w:sz w:val="24"/>
          <w:szCs w:val="24"/>
        </w:rPr>
      </w:pPr>
      <w:r w:rsidRPr="008F3B7C">
        <w:rPr>
          <w:rFonts w:cstheme="minorHAnsi"/>
          <w:b/>
          <w:sz w:val="24"/>
          <w:szCs w:val="24"/>
        </w:rPr>
        <w:t xml:space="preserve">RESEARCH </w:t>
      </w:r>
      <w:r w:rsidR="00DE3CC6">
        <w:rPr>
          <w:rFonts w:cstheme="minorHAnsi"/>
          <w:b/>
          <w:sz w:val="24"/>
          <w:szCs w:val="24"/>
        </w:rPr>
        <w:t xml:space="preserve">STUDY </w:t>
      </w:r>
      <w:r w:rsidRPr="008F3B7C">
        <w:rPr>
          <w:rFonts w:cstheme="minorHAnsi"/>
          <w:b/>
          <w:sz w:val="24"/>
          <w:szCs w:val="24"/>
        </w:rPr>
        <w:t xml:space="preserve">INTO OPEN DEFECATION FREE </w:t>
      </w:r>
      <w:r w:rsidR="00BC2C0E">
        <w:rPr>
          <w:rFonts w:cstheme="minorHAnsi"/>
          <w:b/>
          <w:sz w:val="24"/>
          <w:szCs w:val="24"/>
        </w:rPr>
        <w:t>(ODF) SUSTAINABILITY</w:t>
      </w:r>
    </w:p>
    <w:p w14:paraId="46A1AF6A" w14:textId="142DD935" w:rsidR="008F3B7C" w:rsidRDefault="00FD00C4" w:rsidP="00E87D51">
      <w:pPr>
        <w:jc w:val="center"/>
        <w:rPr>
          <w:rFonts w:cstheme="minorHAnsi"/>
        </w:rPr>
      </w:pPr>
      <w:r>
        <w:rPr>
          <w:rFonts w:cstheme="minorHAnsi"/>
        </w:rPr>
        <w:t xml:space="preserve"> </w:t>
      </w:r>
    </w:p>
    <w:p w14:paraId="43D34827" w14:textId="77777777" w:rsidR="00C15F0B" w:rsidRPr="00E5342D" w:rsidRDefault="00C15F0B" w:rsidP="00E5342D">
      <w:pPr>
        <w:pStyle w:val="ListParagraph"/>
        <w:numPr>
          <w:ilvl w:val="0"/>
          <w:numId w:val="9"/>
        </w:numPr>
        <w:autoSpaceDE w:val="0"/>
        <w:autoSpaceDN w:val="0"/>
        <w:adjustRightInd w:val="0"/>
        <w:spacing w:after="0" w:line="240" w:lineRule="auto"/>
        <w:rPr>
          <w:rFonts w:ascii="Calibri" w:hAnsi="Calibri" w:cs="Calibri"/>
          <w:b/>
          <w:sz w:val="24"/>
          <w:szCs w:val="24"/>
        </w:rPr>
      </w:pPr>
      <w:r w:rsidRPr="00E5342D">
        <w:rPr>
          <w:rFonts w:ascii="Calibri" w:hAnsi="Calibri" w:cs="Calibri"/>
          <w:b/>
          <w:sz w:val="24"/>
          <w:szCs w:val="24"/>
        </w:rPr>
        <w:t>SUMMARY</w:t>
      </w:r>
    </w:p>
    <w:p w14:paraId="1B83E76C" w14:textId="77777777" w:rsidR="00C15F0B" w:rsidRDefault="00C15F0B" w:rsidP="00C15F0B">
      <w:pPr>
        <w:autoSpaceDE w:val="0"/>
        <w:autoSpaceDN w:val="0"/>
        <w:adjustRightInd w:val="0"/>
        <w:spacing w:after="0" w:line="240" w:lineRule="auto"/>
        <w:rPr>
          <w:rFonts w:ascii="Calibri" w:hAnsi="Calibri" w:cs="Calibri"/>
          <w:sz w:val="24"/>
          <w:szCs w:val="24"/>
        </w:rPr>
      </w:pPr>
    </w:p>
    <w:p w14:paraId="2E51D940" w14:textId="6415FA0E" w:rsidR="00C15F0B" w:rsidRPr="00FD00C4" w:rsidRDefault="00326FA1" w:rsidP="00E5342D">
      <w:pPr>
        <w:autoSpaceDE w:val="0"/>
        <w:autoSpaceDN w:val="0"/>
        <w:adjustRightInd w:val="0"/>
        <w:spacing w:after="0" w:line="240" w:lineRule="auto"/>
        <w:jc w:val="both"/>
        <w:rPr>
          <w:rFonts w:cstheme="minorHAnsi"/>
          <w:color w:val="000000"/>
          <w:sz w:val="24"/>
          <w:szCs w:val="24"/>
        </w:rPr>
      </w:pPr>
      <w:r>
        <w:rPr>
          <w:rFonts w:ascii="Calibri" w:hAnsi="Calibri" w:cs="Calibri"/>
          <w:sz w:val="24"/>
          <w:szCs w:val="24"/>
        </w:rPr>
        <w:t xml:space="preserve">United Purpose (formerly known as </w:t>
      </w:r>
      <w:r w:rsidR="00C15F0B" w:rsidRPr="00E87D51">
        <w:rPr>
          <w:rFonts w:ascii="Calibri" w:hAnsi="Calibri" w:cs="Calibri"/>
          <w:sz w:val="24"/>
          <w:szCs w:val="24"/>
        </w:rPr>
        <w:t>Concern Universal</w:t>
      </w:r>
      <w:r>
        <w:rPr>
          <w:rFonts w:ascii="Calibri" w:hAnsi="Calibri" w:cs="Calibri"/>
          <w:sz w:val="24"/>
          <w:szCs w:val="24"/>
        </w:rPr>
        <w:t>)</w:t>
      </w:r>
      <w:r w:rsidR="00E5342D" w:rsidRPr="00E87D51">
        <w:rPr>
          <w:rFonts w:ascii="Calibri" w:hAnsi="Calibri" w:cs="Calibri"/>
          <w:sz w:val="24"/>
          <w:szCs w:val="24"/>
        </w:rPr>
        <w:t>,</w:t>
      </w:r>
      <w:r w:rsidR="00C15F0B" w:rsidRPr="00E87D51">
        <w:rPr>
          <w:rFonts w:ascii="Calibri" w:hAnsi="Calibri" w:cs="Calibri"/>
          <w:sz w:val="24"/>
          <w:szCs w:val="24"/>
        </w:rPr>
        <w:t xml:space="preserve"> with support from UNICEF</w:t>
      </w:r>
      <w:r w:rsidR="00E5342D" w:rsidRPr="00E87D51">
        <w:rPr>
          <w:rFonts w:ascii="Calibri" w:hAnsi="Calibri" w:cs="Calibri"/>
          <w:sz w:val="24"/>
          <w:szCs w:val="24"/>
        </w:rPr>
        <w:t>,</w:t>
      </w:r>
      <w:r w:rsidR="00C15F0B" w:rsidRPr="00E87D51">
        <w:rPr>
          <w:rFonts w:ascii="Calibri" w:hAnsi="Calibri" w:cs="Calibri"/>
          <w:sz w:val="24"/>
          <w:szCs w:val="24"/>
        </w:rPr>
        <w:t xml:space="preserve"> seeks </w:t>
      </w:r>
      <w:r w:rsidR="00E87D51" w:rsidRPr="00E87D51">
        <w:rPr>
          <w:rFonts w:ascii="Calibri" w:hAnsi="Calibri" w:cs="Calibri"/>
          <w:sz w:val="24"/>
          <w:szCs w:val="24"/>
        </w:rPr>
        <w:t>to hire a research consultant</w:t>
      </w:r>
      <w:r w:rsidR="00C15F0B" w:rsidRPr="00E87D51">
        <w:rPr>
          <w:rFonts w:ascii="Calibri" w:hAnsi="Calibri" w:cs="Calibri"/>
          <w:sz w:val="24"/>
          <w:szCs w:val="24"/>
        </w:rPr>
        <w:t xml:space="preserve"> </w:t>
      </w:r>
      <w:r w:rsidR="00E87D51" w:rsidRPr="00E87D51">
        <w:rPr>
          <w:rFonts w:ascii="Calibri" w:hAnsi="Calibri" w:cs="Calibri"/>
          <w:sz w:val="24"/>
          <w:szCs w:val="24"/>
        </w:rPr>
        <w:t xml:space="preserve">or consultancy team </w:t>
      </w:r>
      <w:r w:rsidR="00C15F0B" w:rsidRPr="00E87D51">
        <w:rPr>
          <w:rFonts w:ascii="Calibri" w:hAnsi="Calibri" w:cs="Calibri"/>
          <w:sz w:val="24"/>
          <w:szCs w:val="24"/>
        </w:rPr>
        <w:t xml:space="preserve">to identify </w:t>
      </w:r>
      <w:r w:rsidR="007F060E" w:rsidRPr="00E87D51">
        <w:rPr>
          <w:rFonts w:ascii="Calibri" w:hAnsi="Calibri" w:cs="Calibri"/>
          <w:sz w:val="24"/>
          <w:szCs w:val="24"/>
        </w:rPr>
        <w:t xml:space="preserve">factors affecting </w:t>
      </w:r>
      <w:r w:rsidR="00DA2605">
        <w:rPr>
          <w:rFonts w:ascii="Calibri" w:hAnsi="Calibri" w:cs="Calibri"/>
          <w:sz w:val="24"/>
          <w:szCs w:val="24"/>
        </w:rPr>
        <w:t>the sustainability of Open Defecation Free (</w:t>
      </w:r>
      <w:r w:rsidR="00EE01BC" w:rsidRPr="00E87D51">
        <w:rPr>
          <w:rFonts w:ascii="Calibri" w:hAnsi="Calibri" w:cs="Calibri"/>
          <w:sz w:val="24"/>
          <w:szCs w:val="24"/>
        </w:rPr>
        <w:t>ODF</w:t>
      </w:r>
      <w:r w:rsidR="00DA2605">
        <w:rPr>
          <w:rFonts w:ascii="Calibri" w:hAnsi="Calibri" w:cs="Calibri"/>
          <w:sz w:val="24"/>
          <w:szCs w:val="24"/>
        </w:rPr>
        <w:t>) status in rural Malawi</w:t>
      </w:r>
      <w:r w:rsidR="007F060E" w:rsidRPr="00E87D51">
        <w:rPr>
          <w:rFonts w:ascii="Calibri" w:hAnsi="Calibri" w:cs="Calibri"/>
          <w:sz w:val="24"/>
          <w:szCs w:val="24"/>
        </w:rPr>
        <w:t xml:space="preserve">. </w:t>
      </w:r>
      <w:r w:rsidR="00A42628" w:rsidRPr="00E87D51">
        <w:rPr>
          <w:rFonts w:ascii="Calibri" w:hAnsi="Calibri" w:cs="Calibri"/>
          <w:sz w:val="24"/>
          <w:szCs w:val="24"/>
        </w:rPr>
        <w:t>T</w:t>
      </w:r>
      <w:r w:rsidR="007B6660" w:rsidRPr="00E87D51">
        <w:rPr>
          <w:rFonts w:ascii="Calibri" w:hAnsi="Calibri" w:cs="Calibri"/>
          <w:sz w:val="24"/>
          <w:szCs w:val="24"/>
        </w:rPr>
        <w:t>he research</w:t>
      </w:r>
      <w:r w:rsidR="00A42628" w:rsidRPr="00E87D51">
        <w:rPr>
          <w:rFonts w:ascii="Calibri" w:hAnsi="Calibri" w:cs="Calibri"/>
          <w:sz w:val="24"/>
          <w:szCs w:val="24"/>
        </w:rPr>
        <w:t xml:space="preserve"> aims to examine the extent to which C</w:t>
      </w:r>
      <w:r w:rsidR="00DA2605">
        <w:rPr>
          <w:rFonts w:ascii="Calibri" w:hAnsi="Calibri" w:cs="Calibri"/>
          <w:sz w:val="24"/>
          <w:szCs w:val="24"/>
        </w:rPr>
        <w:t>ommunity-</w:t>
      </w:r>
      <w:r w:rsidR="00A42628" w:rsidRPr="00E87D51">
        <w:rPr>
          <w:rFonts w:ascii="Calibri" w:hAnsi="Calibri" w:cs="Calibri"/>
          <w:sz w:val="24"/>
          <w:szCs w:val="24"/>
        </w:rPr>
        <w:t>L</w:t>
      </w:r>
      <w:r w:rsidR="00DA2605">
        <w:rPr>
          <w:rFonts w:ascii="Calibri" w:hAnsi="Calibri" w:cs="Calibri"/>
          <w:sz w:val="24"/>
          <w:szCs w:val="24"/>
        </w:rPr>
        <w:t xml:space="preserve">ed </w:t>
      </w:r>
      <w:r w:rsidR="00A42628" w:rsidRPr="00E87D51">
        <w:rPr>
          <w:rFonts w:ascii="Calibri" w:hAnsi="Calibri" w:cs="Calibri"/>
          <w:sz w:val="24"/>
          <w:szCs w:val="24"/>
        </w:rPr>
        <w:t>T</w:t>
      </w:r>
      <w:r w:rsidR="00DA2605">
        <w:rPr>
          <w:rFonts w:ascii="Calibri" w:hAnsi="Calibri" w:cs="Calibri"/>
          <w:sz w:val="24"/>
          <w:szCs w:val="24"/>
        </w:rPr>
        <w:t xml:space="preserve">otal </w:t>
      </w:r>
      <w:r w:rsidR="00A42628" w:rsidRPr="00E87D51">
        <w:rPr>
          <w:rFonts w:ascii="Calibri" w:hAnsi="Calibri" w:cs="Calibri"/>
          <w:sz w:val="24"/>
          <w:szCs w:val="24"/>
        </w:rPr>
        <w:t>S</w:t>
      </w:r>
      <w:r w:rsidR="00DA2605">
        <w:rPr>
          <w:rFonts w:ascii="Calibri" w:hAnsi="Calibri" w:cs="Calibri"/>
          <w:sz w:val="24"/>
          <w:szCs w:val="24"/>
        </w:rPr>
        <w:t>anitation (CLTS)</w:t>
      </w:r>
      <w:r w:rsidR="00346D22">
        <w:rPr>
          <w:rFonts w:ascii="Calibri" w:hAnsi="Calibri" w:cs="Calibri"/>
          <w:sz w:val="24"/>
          <w:szCs w:val="24"/>
        </w:rPr>
        <w:t xml:space="preserve"> has thus far created</w:t>
      </w:r>
      <w:r w:rsidR="00A42628" w:rsidRPr="00E87D51">
        <w:rPr>
          <w:rFonts w:ascii="Calibri" w:hAnsi="Calibri" w:cs="Calibri"/>
          <w:sz w:val="24"/>
          <w:szCs w:val="24"/>
        </w:rPr>
        <w:t xml:space="preserve"> long-term changes in sanitation and hygiene </w:t>
      </w:r>
      <w:r w:rsidR="00DA2605">
        <w:rPr>
          <w:rFonts w:ascii="Calibri" w:hAnsi="Calibri" w:cs="Calibri"/>
          <w:sz w:val="24"/>
          <w:szCs w:val="24"/>
        </w:rPr>
        <w:t>behaviour, improving</w:t>
      </w:r>
      <w:r w:rsidR="00A42628" w:rsidRPr="00E87D51">
        <w:rPr>
          <w:rFonts w:ascii="Calibri" w:hAnsi="Calibri" w:cs="Calibri"/>
          <w:sz w:val="24"/>
          <w:szCs w:val="24"/>
        </w:rPr>
        <w:t xml:space="preserve"> understand</w:t>
      </w:r>
      <w:r w:rsidR="00DA2605">
        <w:rPr>
          <w:rFonts w:ascii="Calibri" w:hAnsi="Calibri" w:cs="Calibri"/>
          <w:sz w:val="24"/>
          <w:szCs w:val="24"/>
        </w:rPr>
        <w:t>ing on</w:t>
      </w:r>
      <w:r w:rsidR="00A42628" w:rsidRPr="00E87D51">
        <w:rPr>
          <w:rFonts w:ascii="Calibri" w:hAnsi="Calibri" w:cs="Calibri"/>
          <w:sz w:val="24"/>
          <w:szCs w:val="24"/>
        </w:rPr>
        <w:t xml:space="preserve"> what in</w:t>
      </w:r>
      <w:r w:rsidR="00DA2605">
        <w:rPr>
          <w:rFonts w:ascii="Calibri" w:hAnsi="Calibri" w:cs="Calibri"/>
          <w:sz w:val="24"/>
          <w:szCs w:val="24"/>
        </w:rPr>
        <w:t>flu</w:t>
      </w:r>
      <w:r w:rsidR="00346D22">
        <w:rPr>
          <w:rFonts w:ascii="Calibri" w:hAnsi="Calibri" w:cs="Calibri"/>
          <w:sz w:val="24"/>
          <w:szCs w:val="24"/>
        </w:rPr>
        <w:t>ences t</w:t>
      </w:r>
      <w:r w:rsidR="0075423D">
        <w:rPr>
          <w:rFonts w:ascii="Calibri" w:hAnsi="Calibri" w:cs="Calibri"/>
          <w:sz w:val="24"/>
          <w:szCs w:val="24"/>
        </w:rPr>
        <w:t xml:space="preserve">hat behaviour change and </w:t>
      </w:r>
      <w:r w:rsidR="00371707">
        <w:rPr>
          <w:rFonts w:ascii="Calibri" w:hAnsi="Calibri" w:cs="Calibri"/>
          <w:sz w:val="24"/>
          <w:szCs w:val="24"/>
        </w:rPr>
        <w:t>co</w:t>
      </w:r>
      <w:r w:rsidR="0075423D">
        <w:rPr>
          <w:rFonts w:ascii="Calibri" w:hAnsi="Calibri" w:cs="Calibri"/>
          <w:sz w:val="24"/>
          <w:szCs w:val="24"/>
        </w:rPr>
        <w:t xml:space="preserve">ntributing factors to </w:t>
      </w:r>
      <w:r w:rsidR="0075423D" w:rsidRPr="00FD00C4">
        <w:rPr>
          <w:rFonts w:ascii="Calibri" w:hAnsi="Calibri" w:cs="Calibri"/>
          <w:sz w:val="24"/>
          <w:szCs w:val="24"/>
        </w:rPr>
        <w:t xml:space="preserve">slippage. Furthermore, the study seeks to </w:t>
      </w:r>
      <w:r w:rsidR="00DA2605" w:rsidRPr="00FD00C4">
        <w:rPr>
          <w:rFonts w:ascii="Calibri" w:hAnsi="Calibri" w:cs="Calibri"/>
          <w:sz w:val="24"/>
          <w:szCs w:val="24"/>
        </w:rPr>
        <w:t>highlight</w:t>
      </w:r>
      <w:r w:rsidR="007F060E" w:rsidRPr="00FD00C4">
        <w:rPr>
          <w:rFonts w:ascii="Calibri" w:hAnsi="Calibri" w:cs="Calibri"/>
          <w:sz w:val="24"/>
          <w:szCs w:val="24"/>
        </w:rPr>
        <w:t xml:space="preserve"> </w:t>
      </w:r>
      <w:r w:rsidR="00371707" w:rsidRPr="00FD00C4">
        <w:rPr>
          <w:rFonts w:cstheme="minorHAnsi"/>
          <w:color w:val="000000"/>
          <w:sz w:val="24"/>
          <w:szCs w:val="24"/>
        </w:rPr>
        <w:t>the conditions (enabling environment</w:t>
      </w:r>
      <w:r w:rsidR="00085070" w:rsidRPr="00FD00C4">
        <w:rPr>
          <w:rFonts w:cstheme="minorHAnsi"/>
          <w:color w:val="000000"/>
          <w:sz w:val="24"/>
          <w:szCs w:val="24"/>
        </w:rPr>
        <w:t>, supply, demand</w:t>
      </w:r>
      <w:r w:rsidR="0056343A" w:rsidRPr="00FD00C4">
        <w:rPr>
          <w:rFonts w:cstheme="minorHAnsi"/>
          <w:color w:val="000000"/>
          <w:sz w:val="24"/>
          <w:szCs w:val="24"/>
        </w:rPr>
        <w:t>, quality</w:t>
      </w:r>
      <w:r w:rsidR="00371707" w:rsidRPr="00FD00C4">
        <w:rPr>
          <w:rFonts w:cstheme="minorHAnsi"/>
          <w:color w:val="000000"/>
          <w:sz w:val="24"/>
          <w:szCs w:val="24"/>
        </w:rPr>
        <w:t>)</w:t>
      </w:r>
      <w:r w:rsidR="00C15F0B" w:rsidRPr="00FD00C4">
        <w:rPr>
          <w:rFonts w:cstheme="minorHAnsi"/>
          <w:color w:val="000000"/>
          <w:sz w:val="24"/>
          <w:szCs w:val="24"/>
        </w:rPr>
        <w:t xml:space="preserve"> needed to sustain improved sanitation and hygiene practices</w:t>
      </w:r>
      <w:r w:rsidR="00085070" w:rsidRPr="00FD00C4">
        <w:rPr>
          <w:rFonts w:cstheme="minorHAnsi"/>
          <w:color w:val="000000"/>
          <w:sz w:val="24"/>
          <w:szCs w:val="24"/>
        </w:rPr>
        <w:t xml:space="preserve">, </w:t>
      </w:r>
      <w:r w:rsidR="0075423D" w:rsidRPr="00FD00C4">
        <w:rPr>
          <w:rFonts w:cstheme="minorHAnsi"/>
          <w:color w:val="000000"/>
          <w:sz w:val="24"/>
          <w:szCs w:val="24"/>
        </w:rPr>
        <w:t xml:space="preserve">as well as identify the </w:t>
      </w:r>
      <w:r w:rsidR="00371707" w:rsidRPr="00FD00C4">
        <w:rPr>
          <w:rFonts w:cstheme="minorHAnsi"/>
          <w:color w:val="000000"/>
          <w:sz w:val="24"/>
          <w:szCs w:val="24"/>
        </w:rPr>
        <w:t>bottlenecks to achieving such conditions</w:t>
      </w:r>
      <w:r w:rsidR="00085070" w:rsidRPr="00FD00C4">
        <w:rPr>
          <w:rFonts w:cstheme="minorHAnsi"/>
          <w:color w:val="000000"/>
          <w:sz w:val="24"/>
          <w:szCs w:val="24"/>
        </w:rPr>
        <w:t xml:space="preserve"> and </w:t>
      </w:r>
      <w:r w:rsidR="0075423D" w:rsidRPr="00FD00C4">
        <w:rPr>
          <w:rFonts w:cstheme="minorHAnsi"/>
          <w:color w:val="000000"/>
          <w:sz w:val="24"/>
          <w:szCs w:val="24"/>
        </w:rPr>
        <w:t xml:space="preserve">necessary </w:t>
      </w:r>
      <w:r w:rsidR="00085070" w:rsidRPr="00FD00C4">
        <w:rPr>
          <w:rFonts w:cstheme="minorHAnsi"/>
          <w:color w:val="000000"/>
          <w:sz w:val="24"/>
          <w:szCs w:val="24"/>
        </w:rPr>
        <w:t>measures to counteract or overcome the</w:t>
      </w:r>
      <w:r w:rsidR="0075423D" w:rsidRPr="00FD00C4">
        <w:rPr>
          <w:rFonts w:cstheme="minorHAnsi"/>
          <w:color w:val="000000"/>
          <w:sz w:val="24"/>
          <w:szCs w:val="24"/>
        </w:rPr>
        <w:t>se</w:t>
      </w:r>
      <w:r w:rsidR="00085070" w:rsidRPr="00FD00C4">
        <w:rPr>
          <w:rFonts w:cstheme="minorHAnsi"/>
          <w:color w:val="000000"/>
          <w:sz w:val="24"/>
          <w:szCs w:val="24"/>
        </w:rPr>
        <w:t xml:space="preserve"> bottlenecks</w:t>
      </w:r>
      <w:r w:rsidR="00DA2605" w:rsidRPr="00FD00C4">
        <w:rPr>
          <w:rFonts w:cstheme="minorHAnsi"/>
          <w:color w:val="000000"/>
          <w:sz w:val="24"/>
          <w:szCs w:val="24"/>
        </w:rPr>
        <w:t xml:space="preserve">. </w:t>
      </w:r>
      <w:r w:rsidR="00FD20CB" w:rsidRPr="00FD00C4">
        <w:rPr>
          <w:rFonts w:cstheme="minorHAnsi"/>
          <w:color w:val="000000"/>
          <w:sz w:val="24"/>
          <w:szCs w:val="24"/>
        </w:rPr>
        <w:t>This study will</w:t>
      </w:r>
      <w:r w:rsidR="00FD20CB" w:rsidRPr="00FD00C4">
        <w:rPr>
          <w:sz w:val="24"/>
          <w:szCs w:val="24"/>
        </w:rPr>
        <w:t xml:space="preserve"> make appropriate recommendations at sectoral level to inform national ODF programming and</w:t>
      </w:r>
      <w:r w:rsidR="00BE322C" w:rsidRPr="00FD00C4">
        <w:rPr>
          <w:sz w:val="24"/>
          <w:szCs w:val="24"/>
        </w:rPr>
        <w:t xml:space="preserve"> </w:t>
      </w:r>
      <w:r w:rsidR="00FD20CB" w:rsidRPr="00FD00C4">
        <w:rPr>
          <w:sz w:val="24"/>
          <w:szCs w:val="24"/>
        </w:rPr>
        <w:t>p</w:t>
      </w:r>
      <w:r w:rsidR="00BE322C" w:rsidRPr="00FD00C4">
        <w:rPr>
          <w:sz w:val="24"/>
          <w:szCs w:val="24"/>
        </w:rPr>
        <w:t xml:space="preserve">olicy, such as </w:t>
      </w:r>
      <w:r w:rsidR="00FD20CB" w:rsidRPr="00FD00C4">
        <w:rPr>
          <w:sz w:val="24"/>
          <w:szCs w:val="24"/>
        </w:rPr>
        <w:t>the new ODF Malawi National Strategy</w:t>
      </w:r>
      <w:r w:rsidR="00BE322C" w:rsidRPr="00FD00C4">
        <w:rPr>
          <w:sz w:val="24"/>
          <w:szCs w:val="24"/>
        </w:rPr>
        <w:t xml:space="preserve"> (currently under review)</w:t>
      </w:r>
      <w:r w:rsidR="00FD20CB" w:rsidRPr="00FD00C4">
        <w:rPr>
          <w:sz w:val="24"/>
          <w:szCs w:val="24"/>
        </w:rPr>
        <w:t xml:space="preserve">.  </w:t>
      </w:r>
      <w:r w:rsidR="00DA2605" w:rsidRPr="00FD00C4">
        <w:rPr>
          <w:rFonts w:cstheme="minorHAnsi"/>
          <w:color w:val="000000"/>
          <w:sz w:val="24"/>
          <w:szCs w:val="24"/>
        </w:rPr>
        <w:t>The research will be conducted</w:t>
      </w:r>
      <w:r w:rsidR="00C15F0B" w:rsidRPr="00FD00C4">
        <w:rPr>
          <w:rFonts w:cstheme="minorHAnsi"/>
          <w:color w:val="000000"/>
          <w:sz w:val="24"/>
          <w:szCs w:val="24"/>
        </w:rPr>
        <w:t xml:space="preserve"> in </w:t>
      </w:r>
      <w:proofErr w:type="gramStart"/>
      <w:r w:rsidR="00DB432D" w:rsidRPr="00FD00C4">
        <w:rPr>
          <w:rFonts w:cstheme="minorHAnsi"/>
          <w:color w:val="000000"/>
          <w:sz w:val="24"/>
          <w:szCs w:val="24"/>
        </w:rPr>
        <w:t>4</w:t>
      </w:r>
      <w:proofErr w:type="gramEnd"/>
      <w:r w:rsidR="00DA2605" w:rsidRPr="00FD00C4">
        <w:rPr>
          <w:rFonts w:cstheme="minorHAnsi"/>
          <w:color w:val="000000"/>
          <w:sz w:val="24"/>
          <w:szCs w:val="24"/>
        </w:rPr>
        <w:t xml:space="preserve"> </w:t>
      </w:r>
      <w:r w:rsidR="00A92CC4" w:rsidRPr="00FD00C4">
        <w:rPr>
          <w:rFonts w:cstheme="minorHAnsi"/>
          <w:color w:val="000000"/>
          <w:sz w:val="24"/>
          <w:szCs w:val="24"/>
        </w:rPr>
        <w:t xml:space="preserve">districts </w:t>
      </w:r>
      <w:r w:rsidR="00DA2605" w:rsidRPr="00FD00C4">
        <w:rPr>
          <w:rFonts w:cstheme="minorHAnsi"/>
          <w:color w:val="000000"/>
          <w:sz w:val="24"/>
          <w:szCs w:val="24"/>
        </w:rPr>
        <w:t>across</w:t>
      </w:r>
      <w:r w:rsidR="00A42628" w:rsidRPr="00FD00C4">
        <w:rPr>
          <w:rFonts w:cstheme="minorHAnsi"/>
          <w:color w:val="000000"/>
          <w:sz w:val="24"/>
          <w:szCs w:val="24"/>
        </w:rPr>
        <w:t xml:space="preserve"> Malawi</w:t>
      </w:r>
      <w:r w:rsidR="00C15F0B" w:rsidRPr="00FD00C4">
        <w:rPr>
          <w:rFonts w:cstheme="minorHAnsi"/>
          <w:color w:val="000000"/>
          <w:sz w:val="24"/>
          <w:szCs w:val="24"/>
        </w:rPr>
        <w:t xml:space="preserve">. </w:t>
      </w:r>
    </w:p>
    <w:p w14:paraId="15083CE0" w14:textId="77777777" w:rsidR="00C15F0B" w:rsidRDefault="00C15F0B" w:rsidP="00C15F0B">
      <w:pPr>
        <w:autoSpaceDE w:val="0"/>
        <w:autoSpaceDN w:val="0"/>
        <w:adjustRightInd w:val="0"/>
        <w:spacing w:after="0" w:line="240" w:lineRule="auto"/>
        <w:rPr>
          <w:rFonts w:cstheme="minorHAnsi"/>
          <w:b/>
          <w:sz w:val="24"/>
          <w:szCs w:val="24"/>
        </w:rPr>
      </w:pPr>
    </w:p>
    <w:p w14:paraId="781421EE" w14:textId="77777777" w:rsidR="008F3B7C" w:rsidRPr="00E5342D" w:rsidRDefault="008F3B7C" w:rsidP="00E5342D">
      <w:pPr>
        <w:pStyle w:val="ListParagraph"/>
        <w:numPr>
          <w:ilvl w:val="0"/>
          <w:numId w:val="9"/>
        </w:numPr>
        <w:rPr>
          <w:rFonts w:cstheme="minorHAnsi"/>
          <w:b/>
          <w:sz w:val="24"/>
          <w:szCs w:val="24"/>
        </w:rPr>
      </w:pPr>
      <w:r w:rsidRPr="00E5342D">
        <w:rPr>
          <w:rFonts w:cstheme="minorHAnsi"/>
          <w:b/>
          <w:sz w:val="24"/>
          <w:szCs w:val="24"/>
        </w:rPr>
        <w:t>BACKGROUND</w:t>
      </w:r>
      <w:r w:rsidR="00C15F0B" w:rsidRPr="00E5342D">
        <w:rPr>
          <w:rFonts w:cstheme="minorHAnsi"/>
          <w:b/>
          <w:sz w:val="24"/>
          <w:szCs w:val="24"/>
        </w:rPr>
        <w:t xml:space="preserve"> &amp; RATIONALE</w:t>
      </w:r>
    </w:p>
    <w:p w14:paraId="3766AF62" w14:textId="02595278" w:rsidR="008F3B7C" w:rsidRPr="00B42D49" w:rsidRDefault="00326FA1" w:rsidP="008F3B7C">
      <w:pPr>
        <w:widowControl w:val="0"/>
        <w:tabs>
          <w:tab w:val="left" w:pos="13199"/>
        </w:tabs>
        <w:spacing w:line="240" w:lineRule="auto"/>
        <w:jc w:val="both"/>
        <w:rPr>
          <w:rFonts w:cstheme="minorHAnsi"/>
          <w:sz w:val="24"/>
          <w:szCs w:val="24"/>
        </w:rPr>
      </w:pPr>
      <w:r>
        <w:rPr>
          <w:rFonts w:cstheme="minorHAnsi"/>
          <w:sz w:val="24"/>
          <w:szCs w:val="24"/>
        </w:rPr>
        <w:t>United Purpose (UP)</w:t>
      </w:r>
      <w:r w:rsidR="008F3B7C" w:rsidRPr="00B42D49">
        <w:rPr>
          <w:rFonts w:cstheme="minorHAnsi"/>
          <w:sz w:val="24"/>
          <w:szCs w:val="24"/>
        </w:rPr>
        <w:t xml:space="preserve"> is an international NGO working to create opportunities for lasting improvement in people’s lives. </w:t>
      </w:r>
      <w:r>
        <w:rPr>
          <w:rFonts w:cstheme="minorHAnsi"/>
          <w:sz w:val="24"/>
          <w:szCs w:val="24"/>
        </w:rPr>
        <w:t>UP</w:t>
      </w:r>
      <w:r w:rsidR="008F3B7C" w:rsidRPr="00B42D49">
        <w:rPr>
          <w:rFonts w:cstheme="minorHAnsi"/>
          <w:sz w:val="24"/>
          <w:szCs w:val="24"/>
        </w:rPr>
        <w:t xml:space="preserve"> is one of Malawi’s largest NGOs, working in partnership with local government and communities across fifteen districts, mainly in central and southern Malawi. </w:t>
      </w:r>
      <w:r w:rsidR="00DA2605">
        <w:rPr>
          <w:rFonts w:cstheme="minorHAnsi"/>
          <w:sz w:val="24"/>
          <w:szCs w:val="24"/>
        </w:rPr>
        <w:t xml:space="preserve">In 2016, </w:t>
      </w:r>
      <w:r>
        <w:rPr>
          <w:rFonts w:cstheme="minorHAnsi"/>
          <w:sz w:val="24"/>
          <w:szCs w:val="24"/>
        </w:rPr>
        <w:t>UP</w:t>
      </w:r>
      <w:r w:rsidR="008F3B7C" w:rsidRPr="00B42D49">
        <w:rPr>
          <w:rFonts w:cstheme="minorHAnsi"/>
          <w:sz w:val="24"/>
          <w:szCs w:val="24"/>
        </w:rPr>
        <w:t xml:space="preserve"> reached ove</w:t>
      </w:r>
      <w:r w:rsidR="00DA2605">
        <w:rPr>
          <w:rFonts w:cstheme="minorHAnsi"/>
          <w:sz w:val="24"/>
          <w:szCs w:val="24"/>
        </w:rPr>
        <w:t>r 1,200,000 rural people</w:t>
      </w:r>
      <w:r w:rsidR="008F3B7C" w:rsidRPr="00B42D49">
        <w:rPr>
          <w:rFonts w:cstheme="minorHAnsi"/>
          <w:sz w:val="24"/>
          <w:szCs w:val="24"/>
        </w:rPr>
        <w:t xml:space="preserve"> to improve their lives through a range of projects including </w:t>
      </w:r>
      <w:r w:rsidR="00E538E0">
        <w:rPr>
          <w:rFonts w:cstheme="minorHAnsi"/>
          <w:sz w:val="24"/>
          <w:szCs w:val="24"/>
        </w:rPr>
        <w:t>W</w:t>
      </w:r>
      <w:r w:rsidR="008F3B7C" w:rsidRPr="00B42D49">
        <w:rPr>
          <w:rFonts w:cstheme="minorHAnsi"/>
          <w:sz w:val="24"/>
          <w:szCs w:val="24"/>
        </w:rPr>
        <w:t xml:space="preserve">ater, </w:t>
      </w:r>
      <w:r w:rsidR="00E538E0">
        <w:rPr>
          <w:rFonts w:cstheme="minorHAnsi"/>
          <w:sz w:val="24"/>
          <w:szCs w:val="24"/>
        </w:rPr>
        <w:t>S</w:t>
      </w:r>
      <w:r w:rsidR="008F3B7C" w:rsidRPr="00B42D49">
        <w:rPr>
          <w:rFonts w:cstheme="minorHAnsi"/>
          <w:sz w:val="24"/>
          <w:szCs w:val="24"/>
        </w:rPr>
        <w:t xml:space="preserve">anitation and </w:t>
      </w:r>
      <w:r w:rsidR="00E538E0">
        <w:rPr>
          <w:rFonts w:cstheme="minorHAnsi"/>
          <w:sz w:val="24"/>
          <w:szCs w:val="24"/>
        </w:rPr>
        <w:t>H</w:t>
      </w:r>
      <w:r w:rsidR="008F3B7C" w:rsidRPr="00B42D49">
        <w:rPr>
          <w:rFonts w:cstheme="minorHAnsi"/>
          <w:sz w:val="24"/>
          <w:szCs w:val="24"/>
        </w:rPr>
        <w:t xml:space="preserve">ygiene (WASH), microfinance and income generation, livelihoods, climate change and disaster risk management food security, health and nutrition, and sustainable energy. </w:t>
      </w:r>
      <w:r w:rsidR="008F3B7C" w:rsidRPr="00B42D49">
        <w:rPr>
          <w:rFonts w:cstheme="minorHAnsi"/>
          <w:bCs/>
          <w:sz w:val="24"/>
          <w:szCs w:val="24"/>
        </w:rPr>
        <w:t>CU’s WASH</w:t>
      </w:r>
      <w:r w:rsidR="008F3B7C" w:rsidRPr="00B42D49">
        <w:rPr>
          <w:rFonts w:cstheme="minorHAnsi"/>
          <w:sz w:val="24"/>
          <w:szCs w:val="24"/>
        </w:rPr>
        <w:t xml:space="preserve"> programme has grown to be the biggest implementer of quality </w:t>
      </w:r>
      <w:r w:rsidR="00E538E0">
        <w:rPr>
          <w:rFonts w:cstheme="minorHAnsi"/>
          <w:sz w:val="24"/>
          <w:szCs w:val="24"/>
        </w:rPr>
        <w:t xml:space="preserve">and sustainable </w:t>
      </w:r>
      <w:r w:rsidR="008F3B7C" w:rsidRPr="00B42D49">
        <w:rPr>
          <w:rFonts w:cstheme="minorHAnsi"/>
          <w:sz w:val="24"/>
          <w:szCs w:val="24"/>
        </w:rPr>
        <w:t xml:space="preserve">rural water supply and sanitation programs after the Malawi government, specialising </w:t>
      </w:r>
      <w:r w:rsidR="00E538E0">
        <w:rPr>
          <w:rFonts w:cstheme="minorHAnsi"/>
          <w:sz w:val="24"/>
          <w:szCs w:val="24"/>
        </w:rPr>
        <w:t xml:space="preserve">primarily </w:t>
      </w:r>
      <w:r w:rsidR="008F3B7C" w:rsidRPr="00B42D49">
        <w:rPr>
          <w:rFonts w:cstheme="minorHAnsi"/>
          <w:sz w:val="24"/>
          <w:szCs w:val="24"/>
        </w:rPr>
        <w:t>in rural water access, supporting communities to</w:t>
      </w:r>
      <w:r w:rsidR="00CB0528">
        <w:rPr>
          <w:rFonts w:cstheme="minorHAnsi"/>
          <w:sz w:val="24"/>
          <w:szCs w:val="24"/>
        </w:rPr>
        <w:t xml:space="preserve"> become open defecation free,</w:t>
      </w:r>
      <w:r w:rsidR="008F3B7C" w:rsidRPr="00B42D49">
        <w:rPr>
          <w:rFonts w:cstheme="minorHAnsi"/>
          <w:sz w:val="24"/>
          <w:szCs w:val="24"/>
        </w:rPr>
        <w:t xml:space="preserve"> improving hygiene behaviours</w:t>
      </w:r>
      <w:r w:rsidR="00E538E0">
        <w:rPr>
          <w:rFonts w:cstheme="minorHAnsi"/>
          <w:sz w:val="24"/>
          <w:szCs w:val="24"/>
        </w:rPr>
        <w:t xml:space="preserve">, </w:t>
      </w:r>
      <w:r w:rsidR="0075423D">
        <w:rPr>
          <w:rFonts w:cstheme="minorHAnsi"/>
          <w:sz w:val="24"/>
          <w:szCs w:val="24"/>
        </w:rPr>
        <w:t>s</w:t>
      </w:r>
      <w:r w:rsidR="00C15F0B">
        <w:rPr>
          <w:rFonts w:cstheme="minorHAnsi"/>
          <w:sz w:val="24"/>
          <w:szCs w:val="24"/>
        </w:rPr>
        <w:t>chool WASH</w:t>
      </w:r>
      <w:r w:rsidR="00E538E0">
        <w:rPr>
          <w:rFonts w:cstheme="minorHAnsi"/>
          <w:sz w:val="24"/>
          <w:szCs w:val="24"/>
        </w:rPr>
        <w:t xml:space="preserve"> and ensuring sustainably managed water and sanitation services and facilities</w:t>
      </w:r>
      <w:r w:rsidR="008F3B7C" w:rsidRPr="00B42D49">
        <w:rPr>
          <w:rFonts w:cstheme="minorHAnsi"/>
          <w:sz w:val="24"/>
          <w:szCs w:val="24"/>
        </w:rPr>
        <w:t xml:space="preserve">. </w:t>
      </w:r>
    </w:p>
    <w:p w14:paraId="79630941" w14:textId="309A1DA1" w:rsidR="00E5342D" w:rsidRDefault="00F70AE9" w:rsidP="00E5342D">
      <w:pPr>
        <w:autoSpaceDE w:val="0"/>
        <w:autoSpaceDN w:val="0"/>
        <w:adjustRightInd w:val="0"/>
        <w:spacing w:after="0" w:line="240" w:lineRule="auto"/>
        <w:jc w:val="both"/>
        <w:rPr>
          <w:rFonts w:ascii="Calibri" w:hAnsi="Calibri" w:cs="Calibri"/>
          <w:sz w:val="24"/>
          <w:szCs w:val="24"/>
        </w:rPr>
      </w:pPr>
      <w:r>
        <w:rPr>
          <w:rFonts w:cstheme="minorHAnsi"/>
          <w:color w:val="000000"/>
          <w:sz w:val="24"/>
          <w:szCs w:val="24"/>
        </w:rPr>
        <w:t xml:space="preserve">Since 2013, </w:t>
      </w:r>
      <w:r w:rsidR="00326FA1">
        <w:rPr>
          <w:rFonts w:cstheme="minorHAnsi"/>
          <w:color w:val="000000"/>
          <w:sz w:val="24"/>
          <w:szCs w:val="24"/>
        </w:rPr>
        <w:t>UP</w:t>
      </w:r>
      <w:r w:rsidR="0096352E" w:rsidRPr="004524E7">
        <w:rPr>
          <w:rFonts w:cstheme="minorHAnsi"/>
          <w:color w:val="000000"/>
          <w:sz w:val="24"/>
          <w:szCs w:val="24"/>
        </w:rPr>
        <w:t xml:space="preserve"> and UNICEF</w:t>
      </w:r>
      <w:r w:rsidR="00240105" w:rsidRPr="004524E7">
        <w:rPr>
          <w:rFonts w:cstheme="minorHAnsi"/>
          <w:color w:val="000000"/>
          <w:sz w:val="24"/>
          <w:szCs w:val="24"/>
        </w:rPr>
        <w:t xml:space="preserve"> have </w:t>
      </w:r>
      <w:r>
        <w:rPr>
          <w:rFonts w:cstheme="minorHAnsi"/>
          <w:color w:val="000000"/>
          <w:sz w:val="24"/>
          <w:szCs w:val="24"/>
        </w:rPr>
        <w:t>collaborated</w:t>
      </w:r>
      <w:r w:rsidR="003519FF">
        <w:rPr>
          <w:rFonts w:cstheme="minorHAnsi"/>
          <w:color w:val="000000"/>
          <w:sz w:val="24"/>
          <w:szCs w:val="24"/>
        </w:rPr>
        <w:t xml:space="preserve"> closely</w:t>
      </w:r>
      <w:r>
        <w:rPr>
          <w:rFonts w:cstheme="minorHAnsi"/>
          <w:color w:val="000000"/>
          <w:sz w:val="24"/>
          <w:szCs w:val="24"/>
        </w:rPr>
        <w:t xml:space="preserve"> and achieved</w:t>
      </w:r>
      <w:r w:rsidR="00240105" w:rsidRPr="004524E7">
        <w:rPr>
          <w:rFonts w:cstheme="minorHAnsi"/>
          <w:color w:val="000000"/>
          <w:sz w:val="24"/>
          <w:szCs w:val="24"/>
        </w:rPr>
        <w:t xml:space="preserve"> tremendous</w:t>
      </w:r>
      <w:r w:rsidR="003519FF">
        <w:rPr>
          <w:rFonts w:cstheme="minorHAnsi"/>
          <w:color w:val="000000"/>
          <w:sz w:val="24"/>
          <w:szCs w:val="24"/>
        </w:rPr>
        <w:t xml:space="preserve"> impacts</w:t>
      </w:r>
      <w:r w:rsidR="00240105" w:rsidRPr="004524E7">
        <w:rPr>
          <w:rFonts w:cstheme="minorHAnsi"/>
          <w:color w:val="000000"/>
          <w:sz w:val="24"/>
          <w:szCs w:val="24"/>
        </w:rPr>
        <w:t xml:space="preserve"> </w:t>
      </w:r>
      <w:r w:rsidR="002404EB">
        <w:rPr>
          <w:rFonts w:cstheme="minorHAnsi"/>
          <w:color w:val="000000"/>
          <w:sz w:val="24"/>
          <w:szCs w:val="24"/>
        </w:rPr>
        <w:t>o</w:t>
      </w:r>
      <w:r w:rsidR="00240105" w:rsidRPr="004524E7">
        <w:rPr>
          <w:rFonts w:cstheme="minorHAnsi"/>
          <w:color w:val="000000"/>
          <w:sz w:val="24"/>
          <w:szCs w:val="24"/>
        </w:rPr>
        <w:t>n sanitation</w:t>
      </w:r>
      <w:r w:rsidR="00C15F0B">
        <w:rPr>
          <w:rFonts w:cstheme="minorHAnsi"/>
          <w:color w:val="000000"/>
          <w:sz w:val="24"/>
          <w:szCs w:val="24"/>
        </w:rPr>
        <w:t xml:space="preserve"> through</w:t>
      </w:r>
      <w:r>
        <w:rPr>
          <w:rFonts w:cstheme="minorHAnsi"/>
          <w:color w:val="000000"/>
          <w:sz w:val="24"/>
          <w:szCs w:val="24"/>
        </w:rPr>
        <w:t xml:space="preserve"> the</w:t>
      </w:r>
      <w:r w:rsidR="00C15F0B">
        <w:rPr>
          <w:rFonts w:cstheme="minorHAnsi"/>
          <w:color w:val="000000"/>
          <w:sz w:val="24"/>
          <w:szCs w:val="24"/>
        </w:rPr>
        <w:t xml:space="preserve"> CLTS approach</w:t>
      </w:r>
      <w:r w:rsidR="00240105" w:rsidRPr="004524E7">
        <w:rPr>
          <w:rFonts w:cstheme="minorHAnsi"/>
          <w:color w:val="000000"/>
          <w:sz w:val="24"/>
          <w:szCs w:val="24"/>
        </w:rPr>
        <w:t xml:space="preserve">, having verified </w:t>
      </w:r>
      <w:r w:rsidR="00C15F0B">
        <w:rPr>
          <w:rFonts w:cstheme="minorHAnsi"/>
          <w:color w:val="000000"/>
          <w:sz w:val="24"/>
          <w:szCs w:val="24"/>
        </w:rPr>
        <w:t xml:space="preserve">and certified </w:t>
      </w:r>
      <w:r w:rsidR="00045F96">
        <w:rPr>
          <w:rFonts w:cstheme="minorHAnsi"/>
          <w:color w:val="000000"/>
          <w:sz w:val="24"/>
          <w:szCs w:val="24"/>
        </w:rPr>
        <w:t>8</w:t>
      </w:r>
      <w:r w:rsidR="00240105" w:rsidRPr="004524E7">
        <w:rPr>
          <w:rFonts w:cstheme="minorHAnsi"/>
          <w:color w:val="000000"/>
          <w:sz w:val="24"/>
          <w:szCs w:val="24"/>
        </w:rPr>
        <w:t xml:space="preserve"> TAs</w:t>
      </w:r>
      <w:r w:rsidR="004524E7">
        <w:rPr>
          <w:rFonts w:cstheme="minorHAnsi"/>
          <w:color w:val="000000"/>
          <w:sz w:val="24"/>
          <w:szCs w:val="24"/>
        </w:rPr>
        <w:t xml:space="preserve"> </w:t>
      </w:r>
      <w:r w:rsidR="00D55895">
        <w:rPr>
          <w:rFonts w:cstheme="minorHAnsi"/>
          <w:color w:val="000000"/>
          <w:sz w:val="24"/>
          <w:szCs w:val="24"/>
        </w:rPr>
        <w:t xml:space="preserve">with </w:t>
      </w:r>
      <w:r w:rsidR="004524E7">
        <w:rPr>
          <w:rFonts w:cstheme="minorHAnsi"/>
          <w:color w:val="000000"/>
          <w:sz w:val="24"/>
          <w:szCs w:val="24"/>
        </w:rPr>
        <w:t>Open Defecation Free</w:t>
      </w:r>
      <w:r w:rsidR="00240105" w:rsidRPr="004524E7">
        <w:rPr>
          <w:rFonts w:cstheme="minorHAnsi"/>
          <w:color w:val="000000"/>
          <w:sz w:val="24"/>
          <w:szCs w:val="24"/>
        </w:rPr>
        <w:t xml:space="preserve"> </w:t>
      </w:r>
      <w:r w:rsidR="004524E7">
        <w:rPr>
          <w:rFonts w:cstheme="minorHAnsi"/>
          <w:color w:val="000000"/>
          <w:sz w:val="24"/>
          <w:szCs w:val="24"/>
        </w:rPr>
        <w:t>(</w:t>
      </w:r>
      <w:r w:rsidR="00240105" w:rsidRPr="004524E7">
        <w:rPr>
          <w:rFonts w:cstheme="minorHAnsi"/>
          <w:color w:val="000000"/>
          <w:sz w:val="24"/>
          <w:szCs w:val="24"/>
        </w:rPr>
        <w:t>ODF</w:t>
      </w:r>
      <w:r w:rsidR="004524E7">
        <w:rPr>
          <w:rFonts w:cstheme="minorHAnsi"/>
          <w:color w:val="000000"/>
          <w:sz w:val="24"/>
          <w:szCs w:val="24"/>
        </w:rPr>
        <w:t>)</w:t>
      </w:r>
      <w:r w:rsidR="00F3369D" w:rsidRPr="004524E7">
        <w:rPr>
          <w:rFonts w:cstheme="minorHAnsi"/>
          <w:color w:val="000000"/>
          <w:sz w:val="24"/>
          <w:szCs w:val="24"/>
        </w:rPr>
        <w:t xml:space="preserve"> </w:t>
      </w:r>
      <w:r w:rsidR="00C15F0B">
        <w:rPr>
          <w:rFonts w:cstheme="minorHAnsi"/>
          <w:color w:val="000000"/>
          <w:sz w:val="24"/>
          <w:szCs w:val="24"/>
        </w:rPr>
        <w:t xml:space="preserve">status </w:t>
      </w:r>
      <w:r w:rsidR="00F3369D" w:rsidRPr="004524E7">
        <w:rPr>
          <w:rFonts w:cstheme="minorHAnsi"/>
          <w:color w:val="000000"/>
          <w:sz w:val="24"/>
          <w:szCs w:val="24"/>
        </w:rPr>
        <w:t>in Dowa and Kasungu Districts</w:t>
      </w:r>
      <w:r w:rsidR="00C15F0B">
        <w:rPr>
          <w:rFonts w:cstheme="minorHAnsi"/>
          <w:color w:val="000000"/>
          <w:sz w:val="24"/>
          <w:szCs w:val="24"/>
        </w:rPr>
        <w:t xml:space="preserve"> in line with</w:t>
      </w:r>
      <w:r w:rsidR="00E5342D">
        <w:rPr>
          <w:rFonts w:cstheme="minorHAnsi"/>
          <w:color w:val="000000"/>
          <w:sz w:val="24"/>
          <w:szCs w:val="24"/>
        </w:rPr>
        <w:t xml:space="preserve"> the</w:t>
      </w:r>
      <w:r w:rsidR="00C15F0B">
        <w:rPr>
          <w:rFonts w:cstheme="minorHAnsi"/>
          <w:color w:val="000000"/>
          <w:sz w:val="24"/>
          <w:szCs w:val="24"/>
        </w:rPr>
        <w:t xml:space="preserve"> National ODF strategy</w:t>
      </w:r>
      <w:r w:rsidR="00E538E0">
        <w:rPr>
          <w:rFonts w:cstheme="minorHAnsi"/>
          <w:color w:val="000000"/>
          <w:sz w:val="24"/>
          <w:szCs w:val="24"/>
        </w:rPr>
        <w:t xml:space="preserve">. </w:t>
      </w:r>
      <w:r w:rsidR="00A92CC4">
        <w:rPr>
          <w:rFonts w:cstheme="minorHAnsi"/>
          <w:color w:val="000000"/>
          <w:sz w:val="24"/>
          <w:szCs w:val="24"/>
        </w:rPr>
        <w:t xml:space="preserve">In addition, CU’s </w:t>
      </w:r>
      <w:r w:rsidR="006C7AC5">
        <w:rPr>
          <w:rFonts w:cstheme="minorHAnsi"/>
          <w:color w:val="000000"/>
          <w:sz w:val="24"/>
          <w:szCs w:val="24"/>
        </w:rPr>
        <w:t xml:space="preserve">ongoing partnership </w:t>
      </w:r>
      <w:r w:rsidR="00A92CC4">
        <w:rPr>
          <w:rFonts w:cstheme="minorHAnsi"/>
          <w:color w:val="000000"/>
          <w:sz w:val="24"/>
          <w:szCs w:val="24"/>
        </w:rPr>
        <w:t xml:space="preserve">with </w:t>
      </w:r>
      <w:r w:rsidR="00E538E0">
        <w:rPr>
          <w:rFonts w:cstheme="minorHAnsi"/>
          <w:color w:val="000000"/>
          <w:sz w:val="24"/>
          <w:szCs w:val="24"/>
        </w:rPr>
        <w:t>Plan</w:t>
      </w:r>
      <w:r w:rsidR="00A92CC4">
        <w:rPr>
          <w:rFonts w:cstheme="minorHAnsi"/>
          <w:color w:val="000000"/>
          <w:sz w:val="24"/>
          <w:szCs w:val="24"/>
        </w:rPr>
        <w:t xml:space="preserve"> Malawi</w:t>
      </w:r>
      <w:r w:rsidR="00E5342D">
        <w:rPr>
          <w:rFonts w:cstheme="minorHAnsi"/>
          <w:color w:val="000000"/>
          <w:sz w:val="24"/>
          <w:szCs w:val="24"/>
        </w:rPr>
        <w:t xml:space="preserve">, </w:t>
      </w:r>
      <w:r w:rsidR="00A92CC4">
        <w:rPr>
          <w:rFonts w:cstheme="minorHAnsi"/>
          <w:color w:val="000000"/>
          <w:sz w:val="24"/>
          <w:szCs w:val="24"/>
        </w:rPr>
        <w:t>with support from</w:t>
      </w:r>
      <w:r w:rsidR="00E5342D">
        <w:rPr>
          <w:rFonts w:cstheme="minorHAnsi"/>
          <w:color w:val="000000"/>
          <w:sz w:val="24"/>
          <w:szCs w:val="24"/>
        </w:rPr>
        <w:t xml:space="preserve"> the</w:t>
      </w:r>
      <w:r w:rsidR="00A92CC4">
        <w:rPr>
          <w:rFonts w:cstheme="minorHAnsi"/>
          <w:color w:val="000000"/>
          <w:sz w:val="24"/>
          <w:szCs w:val="24"/>
        </w:rPr>
        <w:t xml:space="preserve"> G</w:t>
      </w:r>
      <w:r w:rsidR="006C7AC5">
        <w:rPr>
          <w:rFonts w:cstheme="minorHAnsi"/>
          <w:color w:val="000000"/>
          <w:sz w:val="24"/>
          <w:szCs w:val="24"/>
        </w:rPr>
        <w:t xml:space="preserve">lobal Sanitation </w:t>
      </w:r>
      <w:r w:rsidR="00A92CC4">
        <w:rPr>
          <w:rFonts w:cstheme="minorHAnsi"/>
          <w:color w:val="000000"/>
          <w:sz w:val="24"/>
          <w:szCs w:val="24"/>
        </w:rPr>
        <w:t>F</w:t>
      </w:r>
      <w:r w:rsidR="006C7AC5">
        <w:rPr>
          <w:rFonts w:cstheme="minorHAnsi"/>
          <w:color w:val="000000"/>
          <w:sz w:val="24"/>
          <w:szCs w:val="24"/>
        </w:rPr>
        <w:t>und</w:t>
      </w:r>
      <w:r w:rsidR="00E5342D">
        <w:rPr>
          <w:rFonts w:cstheme="minorHAnsi"/>
          <w:color w:val="000000"/>
          <w:sz w:val="24"/>
          <w:szCs w:val="24"/>
        </w:rPr>
        <w:t>,</w:t>
      </w:r>
      <w:r w:rsidR="00A92CC4">
        <w:rPr>
          <w:rFonts w:cstheme="minorHAnsi"/>
          <w:color w:val="000000"/>
          <w:sz w:val="24"/>
          <w:szCs w:val="24"/>
        </w:rPr>
        <w:t xml:space="preserve"> </w:t>
      </w:r>
      <w:r w:rsidR="006C7AC5">
        <w:rPr>
          <w:rFonts w:cstheme="minorHAnsi"/>
          <w:color w:val="000000"/>
          <w:sz w:val="24"/>
          <w:szCs w:val="24"/>
        </w:rPr>
        <w:t>has</w:t>
      </w:r>
      <w:r w:rsidR="008F0899">
        <w:rPr>
          <w:rFonts w:cstheme="minorHAnsi"/>
          <w:color w:val="000000"/>
          <w:sz w:val="24"/>
          <w:szCs w:val="24"/>
        </w:rPr>
        <w:t xml:space="preserve"> contributed to </w:t>
      </w:r>
      <w:r w:rsidR="00E5342D">
        <w:rPr>
          <w:rFonts w:cstheme="minorHAnsi"/>
          <w:color w:val="000000"/>
          <w:sz w:val="24"/>
          <w:szCs w:val="24"/>
        </w:rPr>
        <w:t xml:space="preserve">the </w:t>
      </w:r>
      <w:r w:rsidR="008F0899">
        <w:rPr>
          <w:rFonts w:cstheme="minorHAnsi"/>
          <w:color w:val="000000"/>
          <w:sz w:val="24"/>
          <w:szCs w:val="24"/>
        </w:rPr>
        <w:t>certification of</w:t>
      </w:r>
      <w:r w:rsidR="00E5342D">
        <w:rPr>
          <w:rFonts w:cstheme="minorHAnsi"/>
          <w:color w:val="000000"/>
          <w:sz w:val="24"/>
          <w:szCs w:val="24"/>
        </w:rPr>
        <w:t xml:space="preserve"> an</w:t>
      </w:r>
      <w:r w:rsidR="008F0899">
        <w:rPr>
          <w:rFonts w:cstheme="minorHAnsi"/>
          <w:color w:val="000000"/>
          <w:sz w:val="24"/>
          <w:szCs w:val="24"/>
        </w:rPr>
        <w:t xml:space="preserve"> </w:t>
      </w:r>
      <w:r w:rsidR="00A92CC4">
        <w:rPr>
          <w:rFonts w:cstheme="minorHAnsi"/>
          <w:color w:val="000000"/>
          <w:sz w:val="24"/>
          <w:szCs w:val="24"/>
        </w:rPr>
        <w:t xml:space="preserve">additional </w:t>
      </w:r>
      <w:r w:rsidR="006C7AC5">
        <w:rPr>
          <w:rFonts w:cstheme="minorHAnsi"/>
          <w:color w:val="000000"/>
          <w:sz w:val="24"/>
          <w:szCs w:val="24"/>
        </w:rPr>
        <w:t xml:space="preserve">5 </w:t>
      </w:r>
      <w:r w:rsidR="008F0899">
        <w:rPr>
          <w:rFonts w:cstheme="minorHAnsi"/>
          <w:color w:val="000000"/>
          <w:sz w:val="24"/>
          <w:szCs w:val="24"/>
        </w:rPr>
        <w:t>TAs</w:t>
      </w:r>
      <w:r w:rsidR="00A92CC4">
        <w:rPr>
          <w:rFonts w:cstheme="minorHAnsi"/>
          <w:color w:val="000000"/>
          <w:sz w:val="24"/>
          <w:szCs w:val="24"/>
        </w:rPr>
        <w:t>,</w:t>
      </w:r>
      <w:r w:rsidR="008F0899">
        <w:rPr>
          <w:rFonts w:cstheme="minorHAnsi"/>
          <w:color w:val="000000"/>
          <w:sz w:val="24"/>
          <w:szCs w:val="24"/>
        </w:rPr>
        <w:t xml:space="preserve"> </w:t>
      </w:r>
      <w:r w:rsidR="00E5342D">
        <w:rPr>
          <w:rFonts w:cstheme="minorHAnsi"/>
          <w:color w:val="000000"/>
          <w:sz w:val="24"/>
          <w:szCs w:val="24"/>
        </w:rPr>
        <w:t>resulting in</w:t>
      </w:r>
      <w:r w:rsidR="008F0899">
        <w:rPr>
          <w:rFonts w:cstheme="minorHAnsi"/>
          <w:color w:val="000000"/>
          <w:sz w:val="24"/>
          <w:szCs w:val="24"/>
        </w:rPr>
        <w:t xml:space="preserve"> a cumulative total of 13 TAs</w:t>
      </w:r>
      <w:r w:rsidR="006C7AC5">
        <w:rPr>
          <w:rFonts w:cstheme="minorHAnsi"/>
          <w:color w:val="000000"/>
          <w:sz w:val="24"/>
          <w:szCs w:val="24"/>
        </w:rPr>
        <w:t xml:space="preserve"> out of 39 </w:t>
      </w:r>
      <w:r w:rsidR="00E5342D">
        <w:rPr>
          <w:rFonts w:cstheme="minorHAnsi"/>
          <w:color w:val="000000"/>
          <w:sz w:val="24"/>
          <w:szCs w:val="24"/>
        </w:rPr>
        <w:t xml:space="preserve">ODF </w:t>
      </w:r>
      <w:r w:rsidR="006C7AC5">
        <w:rPr>
          <w:rFonts w:cstheme="minorHAnsi"/>
          <w:color w:val="000000"/>
          <w:sz w:val="24"/>
          <w:szCs w:val="24"/>
        </w:rPr>
        <w:t>TAs</w:t>
      </w:r>
      <w:r w:rsidR="00E5342D">
        <w:rPr>
          <w:rFonts w:cstheme="minorHAnsi"/>
          <w:color w:val="000000"/>
          <w:sz w:val="24"/>
          <w:szCs w:val="24"/>
        </w:rPr>
        <w:t xml:space="preserve"> nationally</w:t>
      </w:r>
      <w:r w:rsidR="008F0899">
        <w:rPr>
          <w:rFonts w:cstheme="minorHAnsi"/>
          <w:color w:val="000000"/>
          <w:sz w:val="24"/>
          <w:szCs w:val="24"/>
        </w:rPr>
        <w:t xml:space="preserve">. </w:t>
      </w:r>
    </w:p>
    <w:p w14:paraId="67670DD4" w14:textId="77777777" w:rsidR="00F70AE9" w:rsidRDefault="00F70AE9" w:rsidP="00E5342D">
      <w:pPr>
        <w:autoSpaceDE w:val="0"/>
        <w:autoSpaceDN w:val="0"/>
        <w:adjustRightInd w:val="0"/>
        <w:spacing w:after="0" w:line="240" w:lineRule="auto"/>
        <w:jc w:val="both"/>
        <w:rPr>
          <w:rFonts w:cstheme="minorHAnsi"/>
          <w:color w:val="000000"/>
          <w:sz w:val="24"/>
          <w:szCs w:val="24"/>
        </w:rPr>
      </w:pPr>
    </w:p>
    <w:p w14:paraId="07EB80BE" w14:textId="77777777" w:rsidR="00326FA1" w:rsidRDefault="005A5360" w:rsidP="00E5342D">
      <w:pPr>
        <w:autoSpaceDE w:val="0"/>
        <w:autoSpaceDN w:val="0"/>
        <w:adjustRightInd w:val="0"/>
        <w:spacing w:after="0" w:line="240" w:lineRule="auto"/>
        <w:jc w:val="both"/>
        <w:rPr>
          <w:rFonts w:cs="Arial"/>
          <w:sz w:val="24"/>
          <w:szCs w:val="24"/>
        </w:rPr>
      </w:pPr>
      <w:r>
        <w:rPr>
          <w:rFonts w:cstheme="minorHAnsi"/>
          <w:color w:val="000000"/>
          <w:sz w:val="24"/>
          <w:szCs w:val="24"/>
        </w:rPr>
        <w:t xml:space="preserve">Despite the </w:t>
      </w:r>
      <w:r w:rsidR="00E53D8E">
        <w:rPr>
          <w:rFonts w:cstheme="minorHAnsi"/>
          <w:color w:val="000000"/>
          <w:sz w:val="24"/>
          <w:szCs w:val="24"/>
        </w:rPr>
        <w:t xml:space="preserve">significant progress in sanitation </w:t>
      </w:r>
      <w:proofErr w:type="gramStart"/>
      <w:r w:rsidR="002404EB">
        <w:rPr>
          <w:rFonts w:cstheme="minorHAnsi"/>
          <w:color w:val="000000"/>
          <w:sz w:val="24"/>
          <w:szCs w:val="24"/>
        </w:rPr>
        <w:t>as a result</w:t>
      </w:r>
      <w:proofErr w:type="gramEnd"/>
      <w:r w:rsidR="002404EB">
        <w:rPr>
          <w:rFonts w:cstheme="minorHAnsi"/>
          <w:color w:val="000000"/>
          <w:sz w:val="24"/>
          <w:szCs w:val="24"/>
        </w:rPr>
        <w:t xml:space="preserve"> of national efforts throughout</w:t>
      </w:r>
      <w:r w:rsidR="00E5342D">
        <w:rPr>
          <w:rFonts w:cstheme="minorHAnsi"/>
          <w:color w:val="000000"/>
          <w:sz w:val="24"/>
          <w:szCs w:val="24"/>
        </w:rPr>
        <w:t xml:space="preserve"> Malawi</w:t>
      </w:r>
      <w:r w:rsidR="00240105" w:rsidRPr="004524E7">
        <w:rPr>
          <w:rFonts w:cstheme="minorHAnsi"/>
          <w:color w:val="000000"/>
          <w:sz w:val="24"/>
          <w:szCs w:val="24"/>
        </w:rPr>
        <w:t xml:space="preserve">, </w:t>
      </w:r>
      <w:r w:rsidR="003519FF">
        <w:rPr>
          <w:rFonts w:cstheme="minorHAnsi"/>
          <w:color w:val="000000"/>
          <w:sz w:val="24"/>
          <w:szCs w:val="24"/>
        </w:rPr>
        <w:t>with 39 TAs declared ODF within five years of the establishment of the National ODF Taskforce (</w:t>
      </w:r>
      <w:r w:rsidR="003519FF" w:rsidRPr="00346D22">
        <w:rPr>
          <w:rFonts w:cstheme="minorHAnsi"/>
          <w:color w:val="000000"/>
          <w:sz w:val="24"/>
          <w:szCs w:val="24"/>
        </w:rPr>
        <w:t xml:space="preserve">NOTF), </w:t>
      </w:r>
      <w:r w:rsidR="00240105" w:rsidRPr="00346D22">
        <w:rPr>
          <w:rFonts w:cstheme="minorHAnsi"/>
          <w:color w:val="000000"/>
          <w:sz w:val="24"/>
          <w:szCs w:val="24"/>
        </w:rPr>
        <w:t xml:space="preserve">little research exists to show </w:t>
      </w:r>
      <w:r w:rsidR="00A52F68">
        <w:rPr>
          <w:rFonts w:cstheme="minorHAnsi"/>
          <w:color w:val="000000"/>
          <w:sz w:val="24"/>
          <w:szCs w:val="24"/>
        </w:rPr>
        <w:t xml:space="preserve">sustainability rates for ODF communities and </w:t>
      </w:r>
      <w:r w:rsidR="00240105" w:rsidRPr="00346D22">
        <w:rPr>
          <w:rFonts w:cstheme="minorHAnsi"/>
          <w:color w:val="000000"/>
          <w:sz w:val="24"/>
          <w:szCs w:val="24"/>
        </w:rPr>
        <w:t xml:space="preserve">what is needed to sustain improved sanitation practices. </w:t>
      </w:r>
      <w:r w:rsidR="00F3369D" w:rsidRPr="00346D22">
        <w:rPr>
          <w:rFonts w:cstheme="minorHAnsi"/>
          <w:color w:val="000000"/>
          <w:sz w:val="24"/>
          <w:szCs w:val="24"/>
        </w:rPr>
        <w:t>This</w:t>
      </w:r>
      <w:r w:rsidR="00240105" w:rsidRPr="00346D22">
        <w:rPr>
          <w:rFonts w:cs="Arial"/>
          <w:sz w:val="24"/>
          <w:szCs w:val="24"/>
        </w:rPr>
        <w:t xml:space="preserve"> lack of evidence </w:t>
      </w:r>
      <w:r w:rsidR="008F0899" w:rsidRPr="00346D22">
        <w:rPr>
          <w:rFonts w:cs="Arial"/>
          <w:sz w:val="24"/>
          <w:szCs w:val="24"/>
        </w:rPr>
        <w:t xml:space="preserve">and knowledge </w:t>
      </w:r>
      <w:r w:rsidR="00240105" w:rsidRPr="00346D22">
        <w:rPr>
          <w:rFonts w:cs="Arial"/>
          <w:sz w:val="24"/>
          <w:szCs w:val="24"/>
        </w:rPr>
        <w:t>could potentially undermine the long-term impact of</w:t>
      </w:r>
      <w:r w:rsidR="00F3369D" w:rsidRPr="00346D22">
        <w:rPr>
          <w:rFonts w:cs="Arial"/>
          <w:sz w:val="24"/>
          <w:szCs w:val="24"/>
        </w:rPr>
        <w:t xml:space="preserve"> </w:t>
      </w:r>
      <w:r w:rsidR="00E5342D" w:rsidRPr="00346D22">
        <w:rPr>
          <w:rFonts w:cs="Arial"/>
          <w:sz w:val="24"/>
          <w:szCs w:val="24"/>
        </w:rPr>
        <w:t xml:space="preserve">improved sanitation and </w:t>
      </w:r>
      <w:r w:rsidR="00240105" w:rsidRPr="00346D22">
        <w:rPr>
          <w:rFonts w:cs="Arial"/>
          <w:sz w:val="24"/>
          <w:szCs w:val="24"/>
        </w:rPr>
        <w:t xml:space="preserve">open defecation status, as an understanding of the factors affecting durability and ways to mitigate against </w:t>
      </w:r>
    </w:p>
    <w:p w14:paraId="2C9CA9CF" w14:textId="77777777" w:rsidR="00326FA1" w:rsidRDefault="00326FA1" w:rsidP="00E5342D">
      <w:pPr>
        <w:autoSpaceDE w:val="0"/>
        <w:autoSpaceDN w:val="0"/>
        <w:adjustRightInd w:val="0"/>
        <w:spacing w:after="0" w:line="240" w:lineRule="auto"/>
        <w:jc w:val="both"/>
        <w:rPr>
          <w:rFonts w:cs="Arial"/>
          <w:sz w:val="24"/>
          <w:szCs w:val="24"/>
        </w:rPr>
      </w:pPr>
    </w:p>
    <w:p w14:paraId="778A6ABC" w14:textId="22161999" w:rsidR="00E5342D" w:rsidRDefault="00240105" w:rsidP="00E5342D">
      <w:pPr>
        <w:autoSpaceDE w:val="0"/>
        <w:autoSpaceDN w:val="0"/>
        <w:adjustRightInd w:val="0"/>
        <w:spacing w:after="0" w:line="240" w:lineRule="auto"/>
        <w:jc w:val="both"/>
        <w:rPr>
          <w:rFonts w:cstheme="minorHAnsi"/>
          <w:sz w:val="24"/>
          <w:szCs w:val="24"/>
        </w:rPr>
      </w:pPr>
      <w:proofErr w:type="gramStart"/>
      <w:r w:rsidRPr="00346D22">
        <w:rPr>
          <w:rFonts w:cs="Arial"/>
          <w:sz w:val="24"/>
          <w:szCs w:val="24"/>
        </w:rPr>
        <w:t>and</w:t>
      </w:r>
      <w:proofErr w:type="gramEnd"/>
      <w:r w:rsidRPr="00346D22">
        <w:rPr>
          <w:rFonts w:cs="Arial"/>
          <w:sz w:val="24"/>
          <w:szCs w:val="24"/>
        </w:rPr>
        <w:t xml:space="preserve"> counteract slippage</w:t>
      </w:r>
      <w:r w:rsidR="00E235E8" w:rsidRPr="00346D22">
        <w:rPr>
          <w:rFonts w:cs="Arial"/>
          <w:sz w:val="24"/>
          <w:szCs w:val="24"/>
        </w:rPr>
        <w:t xml:space="preserve"> i</w:t>
      </w:r>
      <w:r w:rsidR="00346D22" w:rsidRPr="00346D22">
        <w:rPr>
          <w:rFonts w:cs="Arial"/>
          <w:sz w:val="24"/>
          <w:szCs w:val="24"/>
        </w:rPr>
        <w:t>s essential to inform and improve</w:t>
      </w:r>
      <w:r w:rsidR="00E235E8" w:rsidRPr="00346D22">
        <w:rPr>
          <w:rFonts w:cs="Arial"/>
          <w:sz w:val="24"/>
          <w:szCs w:val="24"/>
        </w:rPr>
        <w:t xml:space="preserve"> sanitation and ODF</w:t>
      </w:r>
      <w:r w:rsidR="00346D22" w:rsidRPr="00346D22">
        <w:rPr>
          <w:rFonts w:cs="Arial"/>
          <w:sz w:val="24"/>
          <w:szCs w:val="24"/>
        </w:rPr>
        <w:t xml:space="preserve"> policies</w:t>
      </w:r>
      <w:r w:rsidR="00E235E8" w:rsidRPr="00346D22">
        <w:rPr>
          <w:rFonts w:cs="Arial"/>
          <w:sz w:val="24"/>
          <w:szCs w:val="24"/>
        </w:rPr>
        <w:t xml:space="preserve"> and programming. This </w:t>
      </w:r>
      <w:r w:rsidRPr="00346D22">
        <w:rPr>
          <w:rFonts w:cs="Arial"/>
          <w:sz w:val="24"/>
          <w:szCs w:val="24"/>
        </w:rPr>
        <w:t xml:space="preserve">is a </w:t>
      </w:r>
      <w:r w:rsidR="00E235E8" w:rsidRPr="00346D22">
        <w:rPr>
          <w:rFonts w:cs="Arial"/>
          <w:sz w:val="24"/>
          <w:szCs w:val="24"/>
        </w:rPr>
        <w:t xml:space="preserve">great </w:t>
      </w:r>
      <w:r w:rsidRPr="00346D22">
        <w:rPr>
          <w:rFonts w:cs="Arial"/>
          <w:sz w:val="24"/>
          <w:szCs w:val="24"/>
        </w:rPr>
        <w:t xml:space="preserve">concern among villages that </w:t>
      </w:r>
      <w:proofErr w:type="gramStart"/>
      <w:r w:rsidRPr="00346D22">
        <w:rPr>
          <w:rFonts w:cs="Arial"/>
          <w:sz w:val="24"/>
          <w:szCs w:val="24"/>
        </w:rPr>
        <w:t>have been declared</w:t>
      </w:r>
      <w:proofErr w:type="gramEnd"/>
      <w:r w:rsidRPr="00346D22">
        <w:rPr>
          <w:rFonts w:cs="Arial"/>
          <w:sz w:val="24"/>
          <w:szCs w:val="24"/>
        </w:rPr>
        <w:t xml:space="preserve"> ODF.</w:t>
      </w:r>
      <w:r w:rsidR="00F3369D" w:rsidRPr="00346D22">
        <w:rPr>
          <w:rFonts w:cstheme="minorHAnsi"/>
          <w:color w:val="000000"/>
          <w:sz w:val="24"/>
          <w:szCs w:val="24"/>
        </w:rPr>
        <w:t xml:space="preserve"> </w:t>
      </w:r>
      <w:r w:rsidR="008F3B7C" w:rsidRPr="00346D22">
        <w:rPr>
          <w:rFonts w:cstheme="minorHAnsi"/>
          <w:sz w:val="24"/>
          <w:szCs w:val="24"/>
        </w:rPr>
        <w:t xml:space="preserve">It is against this background that </w:t>
      </w:r>
      <w:r w:rsidR="00326FA1">
        <w:rPr>
          <w:rFonts w:cstheme="minorHAnsi"/>
          <w:sz w:val="24"/>
          <w:szCs w:val="24"/>
        </w:rPr>
        <w:t>UP</w:t>
      </w:r>
      <w:r w:rsidR="008F3B7C" w:rsidRPr="00346D22">
        <w:rPr>
          <w:rFonts w:cstheme="minorHAnsi"/>
          <w:sz w:val="24"/>
          <w:szCs w:val="24"/>
        </w:rPr>
        <w:t xml:space="preserve">, with funding from UNICEF, is </w:t>
      </w:r>
      <w:r w:rsidR="008F3B7C" w:rsidRPr="00DB432D">
        <w:rPr>
          <w:rFonts w:cstheme="minorHAnsi"/>
          <w:sz w:val="24"/>
          <w:szCs w:val="24"/>
        </w:rPr>
        <w:t xml:space="preserve">commissioning research into </w:t>
      </w:r>
      <w:r w:rsidR="00045F96" w:rsidRPr="00DB432D">
        <w:rPr>
          <w:rFonts w:cstheme="minorHAnsi"/>
          <w:sz w:val="24"/>
          <w:szCs w:val="24"/>
        </w:rPr>
        <w:t xml:space="preserve">ODF </w:t>
      </w:r>
      <w:r w:rsidR="00E5342D" w:rsidRPr="00DB432D">
        <w:rPr>
          <w:rFonts w:cstheme="minorHAnsi"/>
          <w:sz w:val="24"/>
          <w:szCs w:val="24"/>
        </w:rPr>
        <w:t>s</w:t>
      </w:r>
      <w:r w:rsidR="00045F96" w:rsidRPr="00DB432D">
        <w:rPr>
          <w:rFonts w:cstheme="minorHAnsi"/>
          <w:sz w:val="24"/>
          <w:szCs w:val="24"/>
        </w:rPr>
        <w:t>ustainability</w:t>
      </w:r>
      <w:r w:rsidR="00F3369D" w:rsidRPr="00DB432D">
        <w:rPr>
          <w:rFonts w:cstheme="minorHAnsi"/>
          <w:sz w:val="24"/>
          <w:szCs w:val="24"/>
        </w:rPr>
        <w:t xml:space="preserve"> </w:t>
      </w:r>
      <w:r w:rsidR="008F3B7C" w:rsidRPr="00DB432D">
        <w:rPr>
          <w:rFonts w:cstheme="minorHAnsi"/>
          <w:sz w:val="24"/>
          <w:szCs w:val="24"/>
        </w:rPr>
        <w:t xml:space="preserve">in </w:t>
      </w:r>
      <w:proofErr w:type="spellStart"/>
      <w:r w:rsidR="008F0899" w:rsidRPr="00DB432D">
        <w:rPr>
          <w:rFonts w:cstheme="minorHAnsi"/>
          <w:sz w:val="24"/>
          <w:szCs w:val="24"/>
        </w:rPr>
        <w:t>Rumphi</w:t>
      </w:r>
      <w:proofErr w:type="spellEnd"/>
      <w:r w:rsidR="008F0899" w:rsidRPr="00DB432D">
        <w:rPr>
          <w:rFonts w:cstheme="minorHAnsi"/>
          <w:sz w:val="24"/>
          <w:szCs w:val="24"/>
        </w:rPr>
        <w:t xml:space="preserve">, </w:t>
      </w:r>
      <w:r w:rsidR="008F3B7C" w:rsidRPr="00DB432D">
        <w:rPr>
          <w:rFonts w:cstheme="minorHAnsi"/>
          <w:sz w:val="24"/>
          <w:szCs w:val="24"/>
        </w:rPr>
        <w:t>Dowa</w:t>
      </w:r>
      <w:r w:rsidR="008F0899" w:rsidRPr="00DB432D">
        <w:rPr>
          <w:rFonts w:cstheme="minorHAnsi"/>
          <w:sz w:val="24"/>
          <w:szCs w:val="24"/>
        </w:rPr>
        <w:t>,</w:t>
      </w:r>
      <w:r w:rsidR="00DB432D" w:rsidRPr="00DB432D">
        <w:rPr>
          <w:rFonts w:cstheme="minorHAnsi"/>
          <w:sz w:val="24"/>
          <w:szCs w:val="24"/>
        </w:rPr>
        <w:t xml:space="preserve"> </w:t>
      </w:r>
      <w:r w:rsidR="008F3B7C" w:rsidRPr="00DB432D">
        <w:rPr>
          <w:rFonts w:cstheme="minorHAnsi"/>
          <w:sz w:val="24"/>
          <w:szCs w:val="24"/>
        </w:rPr>
        <w:t>Kasungu</w:t>
      </w:r>
      <w:r w:rsidR="008F0899" w:rsidRPr="00DB432D">
        <w:rPr>
          <w:rFonts w:cstheme="minorHAnsi"/>
          <w:sz w:val="24"/>
          <w:szCs w:val="24"/>
        </w:rPr>
        <w:t>, and Phalombe</w:t>
      </w:r>
      <w:r w:rsidR="00E5342D" w:rsidRPr="00DB432D">
        <w:rPr>
          <w:rFonts w:cstheme="minorHAnsi"/>
          <w:sz w:val="24"/>
          <w:szCs w:val="24"/>
        </w:rPr>
        <w:t xml:space="preserve"> Districts.</w:t>
      </w:r>
      <w:r w:rsidR="00E5342D">
        <w:rPr>
          <w:rFonts w:cstheme="minorHAnsi"/>
          <w:sz w:val="24"/>
          <w:szCs w:val="24"/>
        </w:rPr>
        <w:t xml:space="preserve"> </w:t>
      </w:r>
    </w:p>
    <w:p w14:paraId="142D9DA5" w14:textId="77777777" w:rsidR="008F3B7C" w:rsidRPr="00B42D49" w:rsidRDefault="008F3B7C" w:rsidP="00E5342D">
      <w:pPr>
        <w:autoSpaceDE w:val="0"/>
        <w:autoSpaceDN w:val="0"/>
        <w:adjustRightInd w:val="0"/>
        <w:spacing w:after="0" w:line="240" w:lineRule="auto"/>
        <w:jc w:val="both"/>
        <w:rPr>
          <w:rFonts w:cstheme="minorHAnsi"/>
          <w:sz w:val="24"/>
          <w:szCs w:val="24"/>
        </w:rPr>
      </w:pPr>
      <w:r w:rsidRPr="00B42D49">
        <w:rPr>
          <w:rFonts w:eastAsia="Times New Roman" w:cstheme="minorHAnsi"/>
          <w:sz w:val="24"/>
          <w:szCs w:val="24"/>
        </w:rPr>
        <w:t xml:space="preserve">  </w:t>
      </w:r>
    </w:p>
    <w:p w14:paraId="3505736C" w14:textId="77777777" w:rsidR="008F3B7C" w:rsidRDefault="008F3B7C" w:rsidP="004A68DA">
      <w:pPr>
        <w:pStyle w:val="ListParagraph"/>
        <w:numPr>
          <w:ilvl w:val="0"/>
          <w:numId w:val="9"/>
        </w:numPr>
        <w:spacing w:line="240" w:lineRule="auto"/>
        <w:jc w:val="both"/>
        <w:rPr>
          <w:rFonts w:cstheme="minorHAnsi"/>
          <w:b/>
          <w:sz w:val="24"/>
          <w:szCs w:val="24"/>
        </w:rPr>
      </w:pPr>
      <w:r w:rsidRPr="004A68DA">
        <w:rPr>
          <w:rFonts w:cstheme="minorHAnsi"/>
          <w:b/>
          <w:sz w:val="24"/>
          <w:szCs w:val="24"/>
        </w:rPr>
        <w:t xml:space="preserve">OBJECTIVES AND SCOPE OF THE ASSIGNMENT </w:t>
      </w:r>
    </w:p>
    <w:p w14:paraId="2D29BDB8" w14:textId="77777777" w:rsidR="008912EA" w:rsidRPr="004A68DA" w:rsidRDefault="008912EA" w:rsidP="008912EA">
      <w:pPr>
        <w:pStyle w:val="ListParagraph"/>
        <w:spacing w:line="240" w:lineRule="auto"/>
        <w:jc w:val="both"/>
        <w:rPr>
          <w:rFonts w:cstheme="minorHAnsi"/>
          <w:b/>
          <w:sz w:val="24"/>
          <w:szCs w:val="24"/>
        </w:rPr>
      </w:pPr>
    </w:p>
    <w:p w14:paraId="355FFA43" w14:textId="77777777" w:rsidR="008F3B7C" w:rsidRPr="004A68DA" w:rsidRDefault="008F3B7C" w:rsidP="004A68DA">
      <w:pPr>
        <w:pStyle w:val="ListParagraph"/>
        <w:numPr>
          <w:ilvl w:val="1"/>
          <w:numId w:val="9"/>
        </w:numPr>
        <w:spacing w:after="0" w:line="240" w:lineRule="auto"/>
        <w:jc w:val="both"/>
        <w:rPr>
          <w:rFonts w:cstheme="minorHAnsi"/>
          <w:b/>
          <w:bCs/>
          <w:sz w:val="24"/>
          <w:szCs w:val="24"/>
        </w:rPr>
      </w:pPr>
      <w:r w:rsidRPr="004A68DA">
        <w:rPr>
          <w:rFonts w:cstheme="minorHAnsi"/>
          <w:b/>
          <w:bCs/>
          <w:sz w:val="24"/>
          <w:szCs w:val="24"/>
        </w:rPr>
        <w:t xml:space="preserve">Objectives of the </w:t>
      </w:r>
      <w:r w:rsidR="007B6660" w:rsidRPr="004A68DA">
        <w:rPr>
          <w:rFonts w:cstheme="minorHAnsi"/>
          <w:b/>
          <w:bCs/>
          <w:sz w:val="24"/>
          <w:szCs w:val="24"/>
        </w:rPr>
        <w:t>Research study</w:t>
      </w:r>
      <w:r w:rsidRPr="004A68DA">
        <w:rPr>
          <w:rFonts w:cstheme="minorHAnsi"/>
          <w:b/>
          <w:bCs/>
          <w:sz w:val="24"/>
          <w:szCs w:val="24"/>
        </w:rPr>
        <w:t xml:space="preserve"> </w:t>
      </w:r>
    </w:p>
    <w:p w14:paraId="3E109B94" w14:textId="77777777" w:rsidR="008F3B7C" w:rsidRPr="00B42D49" w:rsidRDefault="008F3B7C" w:rsidP="008F3B7C">
      <w:pPr>
        <w:spacing w:after="0" w:line="240" w:lineRule="auto"/>
        <w:jc w:val="both"/>
        <w:rPr>
          <w:rFonts w:cstheme="minorHAnsi"/>
          <w:b/>
          <w:bCs/>
          <w:sz w:val="24"/>
          <w:szCs w:val="24"/>
        </w:rPr>
      </w:pPr>
    </w:p>
    <w:p w14:paraId="1E2D624C" w14:textId="0B34A243" w:rsidR="0055667A" w:rsidRPr="00346D22" w:rsidRDefault="008F3B7C" w:rsidP="00E5342D">
      <w:pPr>
        <w:autoSpaceDE w:val="0"/>
        <w:autoSpaceDN w:val="0"/>
        <w:adjustRightInd w:val="0"/>
        <w:spacing w:after="0" w:line="240" w:lineRule="auto"/>
        <w:jc w:val="both"/>
        <w:rPr>
          <w:rFonts w:ascii="Calibri" w:hAnsi="Calibri" w:cs="Calibri"/>
          <w:sz w:val="24"/>
          <w:szCs w:val="24"/>
        </w:rPr>
      </w:pPr>
      <w:r w:rsidRPr="00346D22">
        <w:rPr>
          <w:rFonts w:cstheme="minorHAnsi"/>
          <w:sz w:val="24"/>
          <w:szCs w:val="24"/>
        </w:rPr>
        <w:t xml:space="preserve">The main objective of the </w:t>
      </w:r>
      <w:r w:rsidR="007B6660" w:rsidRPr="00346D22">
        <w:rPr>
          <w:rFonts w:cstheme="minorHAnsi"/>
          <w:sz w:val="24"/>
          <w:szCs w:val="24"/>
        </w:rPr>
        <w:t xml:space="preserve">research study </w:t>
      </w:r>
      <w:r w:rsidRPr="00346D22">
        <w:rPr>
          <w:rFonts w:cstheme="minorHAnsi"/>
          <w:sz w:val="24"/>
          <w:szCs w:val="24"/>
        </w:rPr>
        <w:t xml:space="preserve">is to </w:t>
      </w:r>
      <w:proofErr w:type="gramStart"/>
      <w:r w:rsidRPr="00346D22">
        <w:rPr>
          <w:rFonts w:cstheme="minorHAnsi"/>
          <w:sz w:val="24"/>
          <w:szCs w:val="24"/>
        </w:rPr>
        <w:t xml:space="preserve">assess </w:t>
      </w:r>
      <w:r w:rsidR="004524E7" w:rsidRPr="00346D22">
        <w:rPr>
          <w:rFonts w:cstheme="minorHAnsi"/>
          <w:sz w:val="24"/>
          <w:szCs w:val="24"/>
        </w:rPr>
        <w:t xml:space="preserve"> ODF</w:t>
      </w:r>
      <w:proofErr w:type="gramEnd"/>
      <w:r w:rsidR="005C0CCD" w:rsidRPr="00346D22">
        <w:rPr>
          <w:rFonts w:cstheme="minorHAnsi"/>
          <w:sz w:val="24"/>
          <w:szCs w:val="24"/>
        </w:rPr>
        <w:t xml:space="preserve"> sustainability</w:t>
      </w:r>
      <w:r w:rsidR="005C0CCD" w:rsidRPr="00346D22">
        <w:rPr>
          <w:rStyle w:val="FootnoteReference"/>
          <w:sz w:val="24"/>
          <w:szCs w:val="24"/>
        </w:rPr>
        <w:footnoteReference w:id="1"/>
      </w:r>
      <w:r w:rsidR="004524E7" w:rsidRPr="00346D22">
        <w:rPr>
          <w:rFonts w:cstheme="minorHAnsi"/>
          <w:sz w:val="24"/>
          <w:szCs w:val="24"/>
        </w:rPr>
        <w:t xml:space="preserve"> status once a community has been verified and certified as ODF</w:t>
      </w:r>
      <w:r w:rsidR="00E5342D" w:rsidRPr="00346D22">
        <w:rPr>
          <w:rFonts w:cstheme="minorHAnsi"/>
          <w:sz w:val="24"/>
          <w:szCs w:val="24"/>
        </w:rPr>
        <w:t>. The research will consist of</w:t>
      </w:r>
      <w:r w:rsidR="00AF37DB" w:rsidRPr="00346D22">
        <w:rPr>
          <w:rFonts w:cstheme="minorHAnsi"/>
          <w:sz w:val="24"/>
          <w:szCs w:val="24"/>
        </w:rPr>
        <w:t xml:space="preserve"> </w:t>
      </w:r>
      <w:r w:rsidR="00E5342D" w:rsidRPr="00346D22">
        <w:rPr>
          <w:rFonts w:cstheme="minorHAnsi"/>
          <w:sz w:val="24"/>
          <w:szCs w:val="24"/>
        </w:rPr>
        <w:t xml:space="preserve">a </w:t>
      </w:r>
      <w:r w:rsidR="00AF37DB" w:rsidRPr="00346D22">
        <w:rPr>
          <w:rFonts w:cstheme="minorHAnsi"/>
          <w:sz w:val="24"/>
          <w:szCs w:val="24"/>
        </w:rPr>
        <w:t xml:space="preserve">thorough analysis </w:t>
      </w:r>
      <w:r w:rsidR="00E5342D" w:rsidRPr="00346D22">
        <w:rPr>
          <w:rFonts w:cstheme="minorHAnsi"/>
          <w:sz w:val="24"/>
          <w:szCs w:val="24"/>
        </w:rPr>
        <w:t>of</w:t>
      </w:r>
      <w:r w:rsidR="00AF37DB" w:rsidRPr="00346D22">
        <w:rPr>
          <w:rFonts w:cstheme="minorHAnsi"/>
          <w:sz w:val="24"/>
          <w:szCs w:val="24"/>
        </w:rPr>
        <w:t xml:space="preserve"> the existence and </w:t>
      </w:r>
      <w:r w:rsidR="007B6660" w:rsidRPr="00346D22">
        <w:rPr>
          <w:rFonts w:cstheme="minorHAnsi"/>
          <w:sz w:val="24"/>
          <w:szCs w:val="24"/>
        </w:rPr>
        <w:t>use</w:t>
      </w:r>
      <w:r w:rsidR="00AF37DB" w:rsidRPr="00346D22">
        <w:rPr>
          <w:rFonts w:cstheme="minorHAnsi"/>
          <w:sz w:val="24"/>
          <w:szCs w:val="24"/>
        </w:rPr>
        <w:t xml:space="preserve"> of </w:t>
      </w:r>
      <w:r w:rsidR="00264BAB" w:rsidRPr="00346D22">
        <w:rPr>
          <w:rFonts w:cstheme="minorHAnsi"/>
          <w:sz w:val="24"/>
          <w:szCs w:val="24"/>
        </w:rPr>
        <w:t xml:space="preserve">latrines </w:t>
      </w:r>
      <w:r w:rsidR="00346D22" w:rsidRPr="00346D22">
        <w:rPr>
          <w:rFonts w:cstheme="minorHAnsi"/>
          <w:sz w:val="24"/>
          <w:szCs w:val="24"/>
        </w:rPr>
        <w:t>in TAs that were</w:t>
      </w:r>
      <w:r w:rsidR="00AF37DB" w:rsidRPr="00346D22">
        <w:rPr>
          <w:rFonts w:cstheme="minorHAnsi"/>
          <w:sz w:val="24"/>
          <w:szCs w:val="24"/>
        </w:rPr>
        <w:t xml:space="preserve"> </w:t>
      </w:r>
      <w:r w:rsidR="00264BAB" w:rsidRPr="00346D22">
        <w:rPr>
          <w:rFonts w:cstheme="minorHAnsi"/>
          <w:sz w:val="24"/>
          <w:szCs w:val="24"/>
        </w:rPr>
        <w:t>declared</w:t>
      </w:r>
      <w:r w:rsidR="00AF37DB" w:rsidRPr="00346D22">
        <w:rPr>
          <w:rFonts w:cstheme="minorHAnsi"/>
          <w:sz w:val="24"/>
          <w:szCs w:val="24"/>
        </w:rPr>
        <w:t xml:space="preserve"> ODF </w:t>
      </w:r>
      <w:r w:rsidR="00264BAB" w:rsidRPr="00346D22">
        <w:rPr>
          <w:rFonts w:cstheme="minorHAnsi"/>
          <w:sz w:val="24"/>
          <w:szCs w:val="24"/>
        </w:rPr>
        <w:t>in</w:t>
      </w:r>
      <w:r w:rsidR="00AF37DB" w:rsidRPr="00346D22">
        <w:rPr>
          <w:rFonts w:cstheme="minorHAnsi"/>
          <w:sz w:val="24"/>
          <w:szCs w:val="24"/>
        </w:rPr>
        <w:t xml:space="preserve"> </w:t>
      </w:r>
      <w:r w:rsidR="00264BAB" w:rsidRPr="00346D22">
        <w:rPr>
          <w:rFonts w:cstheme="minorHAnsi"/>
          <w:sz w:val="24"/>
          <w:szCs w:val="24"/>
        </w:rPr>
        <w:t>selected districts</w:t>
      </w:r>
      <w:r w:rsidR="00AF37DB" w:rsidRPr="00346D22">
        <w:rPr>
          <w:rFonts w:cstheme="minorHAnsi"/>
          <w:sz w:val="24"/>
          <w:szCs w:val="24"/>
        </w:rPr>
        <w:t xml:space="preserve"> </w:t>
      </w:r>
      <w:r w:rsidR="00346D22" w:rsidRPr="00346D22">
        <w:rPr>
          <w:rFonts w:cstheme="minorHAnsi"/>
          <w:sz w:val="24"/>
          <w:szCs w:val="24"/>
        </w:rPr>
        <w:t xml:space="preserve">over </w:t>
      </w:r>
      <w:r w:rsidR="00995CC1">
        <w:rPr>
          <w:rFonts w:cstheme="minorHAnsi"/>
          <w:sz w:val="24"/>
          <w:szCs w:val="24"/>
        </w:rPr>
        <w:t>one</w:t>
      </w:r>
      <w:r w:rsidR="00346D22" w:rsidRPr="00346D22">
        <w:rPr>
          <w:rFonts w:cstheme="minorHAnsi"/>
          <w:sz w:val="24"/>
          <w:szCs w:val="24"/>
        </w:rPr>
        <w:t xml:space="preserve"> year ago as part of a re-verification exercise</w:t>
      </w:r>
      <w:r w:rsidR="00FD20CB">
        <w:rPr>
          <w:rFonts w:cstheme="minorHAnsi"/>
          <w:sz w:val="24"/>
          <w:szCs w:val="24"/>
        </w:rPr>
        <w:t>,</w:t>
      </w:r>
      <w:r w:rsidR="00995CC1">
        <w:rPr>
          <w:rFonts w:cstheme="minorHAnsi"/>
          <w:sz w:val="24"/>
          <w:szCs w:val="24"/>
        </w:rPr>
        <w:t xml:space="preserve"> as well as ODF communities in non</w:t>
      </w:r>
      <w:r w:rsidR="00FD20CB">
        <w:rPr>
          <w:rFonts w:cstheme="minorHAnsi"/>
          <w:sz w:val="24"/>
          <w:szCs w:val="24"/>
        </w:rPr>
        <w:t>-</w:t>
      </w:r>
      <w:r w:rsidR="00995CC1">
        <w:rPr>
          <w:rFonts w:cstheme="minorHAnsi"/>
          <w:sz w:val="24"/>
          <w:szCs w:val="24"/>
        </w:rPr>
        <w:t>ODF TAs</w:t>
      </w:r>
      <w:r w:rsidR="00FD20CB">
        <w:rPr>
          <w:rFonts w:cstheme="minorHAnsi"/>
          <w:sz w:val="24"/>
          <w:szCs w:val="24"/>
        </w:rPr>
        <w:t xml:space="preserve"> and villages that were triggered but failed to become ODF</w:t>
      </w:r>
      <w:r w:rsidR="005C0CCD" w:rsidRPr="00346D22">
        <w:rPr>
          <w:rFonts w:cstheme="minorHAnsi"/>
          <w:sz w:val="24"/>
          <w:szCs w:val="24"/>
        </w:rPr>
        <w:t>. The study will further conduct</w:t>
      </w:r>
      <w:r w:rsidR="00E5342D" w:rsidRPr="00346D22">
        <w:rPr>
          <w:rFonts w:cstheme="minorHAnsi"/>
          <w:sz w:val="24"/>
          <w:szCs w:val="24"/>
        </w:rPr>
        <w:t xml:space="preserve"> an</w:t>
      </w:r>
      <w:r w:rsidR="005C0CCD" w:rsidRPr="00346D22">
        <w:rPr>
          <w:rFonts w:cstheme="minorHAnsi"/>
          <w:sz w:val="24"/>
          <w:szCs w:val="24"/>
        </w:rPr>
        <w:t xml:space="preserve"> </w:t>
      </w:r>
      <w:r w:rsidR="005C0CCD" w:rsidRPr="00346D22">
        <w:rPr>
          <w:rFonts w:ascii="Calibri" w:hAnsi="Calibri" w:cs="Calibri"/>
          <w:sz w:val="24"/>
          <w:szCs w:val="24"/>
        </w:rPr>
        <w:t>in-depth analysis of factors</w:t>
      </w:r>
      <w:r w:rsidR="00E5342D" w:rsidRPr="00346D22">
        <w:rPr>
          <w:rFonts w:ascii="Calibri" w:hAnsi="Calibri" w:cs="Calibri"/>
          <w:sz w:val="24"/>
          <w:szCs w:val="24"/>
        </w:rPr>
        <w:t xml:space="preserve"> that</w:t>
      </w:r>
      <w:r w:rsidR="005C0CCD" w:rsidRPr="00346D22">
        <w:rPr>
          <w:rFonts w:ascii="Calibri" w:hAnsi="Calibri" w:cs="Calibri"/>
          <w:sz w:val="24"/>
          <w:szCs w:val="24"/>
        </w:rPr>
        <w:t xml:space="preserve"> contribut</w:t>
      </w:r>
      <w:r w:rsidR="00E5342D" w:rsidRPr="00346D22">
        <w:rPr>
          <w:rFonts w:ascii="Calibri" w:hAnsi="Calibri" w:cs="Calibri"/>
          <w:sz w:val="24"/>
          <w:szCs w:val="24"/>
        </w:rPr>
        <w:t>e</w:t>
      </w:r>
      <w:r w:rsidR="00D55895">
        <w:rPr>
          <w:rFonts w:ascii="Calibri" w:hAnsi="Calibri" w:cs="Calibri"/>
          <w:sz w:val="24"/>
          <w:szCs w:val="24"/>
        </w:rPr>
        <w:t xml:space="preserve"> to households</w:t>
      </w:r>
      <w:r w:rsidR="005C0CCD" w:rsidRPr="00346D22">
        <w:rPr>
          <w:rFonts w:ascii="Calibri" w:hAnsi="Calibri" w:cs="Calibri"/>
          <w:sz w:val="24"/>
          <w:szCs w:val="24"/>
        </w:rPr>
        <w:t xml:space="preserve"> </w:t>
      </w:r>
      <w:r w:rsidR="00E5342D" w:rsidRPr="00346D22">
        <w:rPr>
          <w:rFonts w:ascii="Calibri" w:hAnsi="Calibri" w:cs="Calibri"/>
          <w:sz w:val="24"/>
          <w:szCs w:val="24"/>
        </w:rPr>
        <w:t xml:space="preserve">either </w:t>
      </w:r>
      <w:r w:rsidR="005C0CCD" w:rsidRPr="00346D22">
        <w:rPr>
          <w:rFonts w:ascii="Calibri" w:hAnsi="Calibri" w:cs="Calibri"/>
          <w:sz w:val="24"/>
          <w:szCs w:val="24"/>
        </w:rPr>
        <w:t>maint</w:t>
      </w:r>
      <w:r w:rsidR="00E5342D" w:rsidRPr="00346D22">
        <w:rPr>
          <w:rFonts w:ascii="Calibri" w:hAnsi="Calibri" w:cs="Calibri"/>
          <w:sz w:val="24"/>
          <w:szCs w:val="24"/>
        </w:rPr>
        <w:t xml:space="preserve">aining </w:t>
      </w:r>
      <w:r w:rsidR="00346D22" w:rsidRPr="00346D22">
        <w:rPr>
          <w:rFonts w:ascii="Calibri" w:hAnsi="Calibri" w:cs="Calibri"/>
          <w:sz w:val="24"/>
          <w:szCs w:val="24"/>
        </w:rPr>
        <w:t xml:space="preserve">their ODF status or </w:t>
      </w:r>
      <w:r w:rsidR="005C0CCD" w:rsidRPr="00346D22">
        <w:rPr>
          <w:rFonts w:ascii="Calibri" w:hAnsi="Calibri" w:cs="Calibri"/>
          <w:sz w:val="24"/>
          <w:szCs w:val="24"/>
        </w:rPr>
        <w:t>reverting to</w:t>
      </w:r>
      <w:r w:rsidR="00346D22" w:rsidRPr="00346D22">
        <w:rPr>
          <w:rFonts w:ascii="Calibri" w:hAnsi="Calibri" w:cs="Calibri"/>
          <w:sz w:val="24"/>
          <w:szCs w:val="24"/>
        </w:rPr>
        <w:t xml:space="preserve"> Open Defecation</w:t>
      </w:r>
      <w:r w:rsidR="005C0CCD" w:rsidRPr="00346D22">
        <w:rPr>
          <w:rFonts w:ascii="Calibri" w:hAnsi="Calibri" w:cs="Calibri"/>
          <w:sz w:val="24"/>
          <w:szCs w:val="24"/>
        </w:rPr>
        <w:t xml:space="preserve"> </w:t>
      </w:r>
      <w:r w:rsidR="00346D22" w:rsidRPr="00346D22">
        <w:rPr>
          <w:rFonts w:ascii="Calibri" w:hAnsi="Calibri" w:cs="Calibri"/>
          <w:sz w:val="24"/>
          <w:szCs w:val="24"/>
        </w:rPr>
        <w:t>(</w:t>
      </w:r>
      <w:r w:rsidR="005C0CCD" w:rsidRPr="00346D22">
        <w:rPr>
          <w:rFonts w:ascii="Calibri" w:hAnsi="Calibri" w:cs="Calibri"/>
          <w:sz w:val="24"/>
          <w:szCs w:val="24"/>
        </w:rPr>
        <w:t>OD</w:t>
      </w:r>
      <w:r w:rsidR="00346D22" w:rsidRPr="00346D22">
        <w:rPr>
          <w:rFonts w:ascii="Calibri" w:hAnsi="Calibri" w:cs="Calibri"/>
          <w:sz w:val="24"/>
          <w:szCs w:val="24"/>
        </w:rPr>
        <w:t xml:space="preserve">; </w:t>
      </w:r>
      <w:r w:rsidR="007B6660" w:rsidRPr="00346D22">
        <w:rPr>
          <w:rFonts w:ascii="Calibri" w:hAnsi="Calibri" w:cs="Calibri"/>
          <w:sz w:val="24"/>
          <w:szCs w:val="24"/>
        </w:rPr>
        <w:t>slippage)</w:t>
      </w:r>
      <w:r w:rsidR="005C0CCD" w:rsidRPr="00346D22">
        <w:rPr>
          <w:rFonts w:ascii="Calibri" w:hAnsi="Calibri" w:cs="Calibri"/>
          <w:sz w:val="24"/>
          <w:szCs w:val="24"/>
        </w:rPr>
        <w:t xml:space="preserve">. </w:t>
      </w:r>
      <w:r w:rsidR="00AF37DB" w:rsidRPr="00346D22">
        <w:rPr>
          <w:rFonts w:cstheme="minorHAnsi"/>
          <w:sz w:val="24"/>
          <w:szCs w:val="24"/>
        </w:rPr>
        <w:t xml:space="preserve">The research, </w:t>
      </w:r>
      <w:r w:rsidR="00E5342D" w:rsidRPr="00346D22">
        <w:rPr>
          <w:rFonts w:cstheme="minorHAnsi"/>
          <w:sz w:val="24"/>
          <w:szCs w:val="24"/>
        </w:rPr>
        <w:t>upon presenting findings, will</w:t>
      </w:r>
      <w:r w:rsidR="00AF37DB" w:rsidRPr="00346D22">
        <w:rPr>
          <w:rFonts w:cstheme="minorHAnsi"/>
          <w:sz w:val="24"/>
          <w:szCs w:val="24"/>
        </w:rPr>
        <w:t xml:space="preserve"> make</w:t>
      </w:r>
      <w:r w:rsidR="00346D22">
        <w:rPr>
          <w:rFonts w:cstheme="minorHAnsi"/>
          <w:sz w:val="24"/>
          <w:szCs w:val="24"/>
        </w:rPr>
        <w:t xml:space="preserve"> practical,</w:t>
      </w:r>
      <w:r w:rsidR="00AF37DB" w:rsidRPr="00346D22">
        <w:rPr>
          <w:rFonts w:cstheme="minorHAnsi"/>
          <w:sz w:val="24"/>
          <w:szCs w:val="24"/>
        </w:rPr>
        <w:t xml:space="preserve"> evidence-based recommendations </w:t>
      </w:r>
      <w:r w:rsidR="00E5342D" w:rsidRPr="00346D22">
        <w:rPr>
          <w:rFonts w:cstheme="minorHAnsi"/>
          <w:sz w:val="24"/>
          <w:szCs w:val="24"/>
        </w:rPr>
        <w:t xml:space="preserve">to inform future policy and programming initiatives </w:t>
      </w:r>
      <w:r w:rsidR="00AF37DB" w:rsidRPr="00346D22">
        <w:rPr>
          <w:rFonts w:cstheme="minorHAnsi"/>
          <w:sz w:val="24"/>
          <w:szCs w:val="24"/>
        </w:rPr>
        <w:t>on what is necessary to prevent slippage</w:t>
      </w:r>
      <w:r w:rsidR="007B6660" w:rsidRPr="00346D22">
        <w:rPr>
          <w:rFonts w:cstheme="minorHAnsi"/>
          <w:sz w:val="24"/>
          <w:szCs w:val="24"/>
        </w:rPr>
        <w:t>, maintain positive behaviour change</w:t>
      </w:r>
      <w:r w:rsidR="00AF37DB" w:rsidRPr="00346D22">
        <w:rPr>
          <w:rFonts w:cstheme="minorHAnsi"/>
          <w:sz w:val="24"/>
          <w:szCs w:val="24"/>
        </w:rPr>
        <w:t xml:space="preserve"> and sustain ODF communities. </w:t>
      </w:r>
    </w:p>
    <w:p w14:paraId="4E20B5CE" w14:textId="77777777" w:rsidR="00264BAB" w:rsidRDefault="00264BAB" w:rsidP="008F3B7C">
      <w:pPr>
        <w:autoSpaceDE w:val="0"/>
        <w:autoSpaceDN w:val="0"/>
        <w:adjustRightInd w:val="0"/>
        <w:spacing w:after="0" w:line="240" w:lineRule="auto"/>
        <w:jc w:val="both"/>
        <w:rPr>
          <w:rFonts w:cstheme="minorHAnsi"/>
          <w:sz w:val="24"/>
          <w:szCs w:val="24"/>
        </w:rPr>
      </w:pPr>
    </w:p>
    <w:p w14:paraId="57EB8284" w14:textId="77777777" w:rsidR="00264BAB" w:rsidRPr="008912EA" w:rsidRDefault="00264BAB" w:rsidP="004A68DA">
      <w:pPr>
        <w:pStyle w:val="ListParagraph"/>
        <w:numPr>
          <w:ilvl w:val="1"/>
          <w:numId w:val="9"/>
        </w:numPr>
        <w:autoSpaceDE w:val="0"/>
        <w:autoSpaceDN w:val="0"/>
        <w:adjustRightInd w:val="0"/>
        <w:spacing w:after="0" w:line="240" w:lineRule="auto"/>
        <w:rPr>
          <w:rFonts w:ascii="Calibri" w:hAnsi="Calibri" w:cs="Calibri"/>
          <w:b/>
          <w:sz w:val="24"/>
          <w:szCs w:val="24"/>
        </w:rPr>
      </w:pPr>
      <w:r w:rsidRPr="008912EA">
        <w:rPr>
          <w:rFonts w:cstheme="minorHAnsi"/>
          <w:b/>
          <w:sz w:val="24"/>
          <w:szCs w:val="24"/>
        </w:rPr>
        <w:t>Specific objectives</w:t>
      </w:r>
      <w:r w:rsidRPr="008912EA">
        <w:rPr>
          <w:rFonts w:ascii="Calibri" w:hAnsi="Calibri" w:cs="Calibri"/>
          <w:b/>
          <w:sz w:val="24"/>
          <w:szCs w:val="24"/>
        </w:rPr>
        <w:t xml:space="preserve"> of the study</w:t>
      </w:r>
    </w:p>
    <w:p w14:paraId="00FAE443" w14:textId="77777777" w:rsidR="00264BAB" w:rsidRDefault="00264BAB" w:rsidP="00264BAB">
      <w:pPr>
        <w:autoSpaceDE w:val="0"/>
        <w:autoSpaceDN w:val="0"/>
        <w:adjustRightInd w:val="0"/>
        <w:spacing w:after="0" w:line="240" w:lineRule="auto"/>
        <w:rPr>
          <w:rFonts w:ascii="Calibri" w:hAnsi="Calibri" w:cs="Calibri"/>
        </w:rPr>
      </w:pPr>
    </w:p>
    <w:p w14:paraId="34139DCE" w14:textId="77777777" w:rsidR="0055667A" w:rsidRPr="00346D22" w:rsidRDefault="00745630" w:rsidP="004A68DA">
      <w:pPr>
        <w:autoSpaceDE w:val="0"/>
        <w:autoSpaceDN w:val="0"/>
        <w:adjustRightInd w:val="0"/>
        <w:spacing w:after="0" w:line="240" w:lineRule="auto"/>
        <w:rPr>
          <w:rFonts w:ascii="Calibri" w:hAnsi="Calibri" w:cs="Calibri"/>
          <w:sz w:val="24"/>
          <w:szCs w:val="24"/>
        </w:rPr>
      </w:pPr>
      <w:r w:rsidRPr="00346D22">
        <w:rPr>
          <w:rFonts w:ascii="Calibri" w:hAnsi="Calibri" w:cs="Calibri"/>
          <w:sz w:val="24"/>
          <w:szCs w:val="24"/>
        </w:rPr>
        <w:t xml:space="preserve">The following specific objectives </w:t>
      </w:r>
      <w:proofErr w:type="gramStart"/>
      <w:r w:rsidRPr="00346D22">
        <w:rPr>
          <w:rFonts w:ascii="Calibri" w:hAnsi="Calibri" w:cs="Calibri"/>
          <w:sz w:val="24"/>
          <w:szCs w:val="24"/>
        </w:rPr>
        <w:t>are envisaged</w:t>
      </w:r>
      <w:proofErr w:type="gramEnd"/>
      <w:r w:rsidRPr="00346D22">
        <w:rPr>
          <w:rFonts w:ascii="Calibri" w:hAnsi="Calibri" w:cs="Calibri"/>
          <w:sz w:val="24"/>
          <w:szCs w:val="24"/>
        </w:rPr>
        <w:t>:</w:t>
      </w:r>
    </w:p>
    <w:p w14:paraId="6F99BBE7" w14:textId="77777777" w:rsidR="00264BAB" w:rsidRPr="00346D22" w:rsidRDefault="00264BAB" w:rsidP="00264BAB">
      <w:pPr>
        <w:autoSpaceDE w:val="0"/>
        <w:autoSpaceDN w:val="0"/>
        <w:adjustRightInd w:val="0"/>
        <w:spacing w:after="0" w:line="240" w:lineRule="auto"/>
        <w:rPr>
          <w:rFonts w:ascii="Calibri" w:hAnsi="Calibri" w:cs="Calibri"/>
          <w:sz w:val="24"/>
          <w:szCs w:val="24"/>
        </w:rPr>
      </w:pPr>
    </w:p>
    <w:p w14:paraId="77CA90FA" w14:textId="77777777" w:rsidR="0055667A" w:rsidRPr="00346D22" w:rsidRDefault="005F4946" w:rsidP="004A68DA">
      <w:pPr>
        <w:pStyle w:val="ListParagraph"/>
        <w:numPr>
          <w:ilvl w:val="0"/>
          <w:numId w:val="8"/>
        </w:numPr>
        <w:autoSpaceDE w:val="0"/>
        <w:autoSpaceDN w:val="0"/>
        <w:adjustRightInd w:val="0"/>
        <w:spacing w:after="0" w:line="240" w:lineRule="auto"/>
        <w:rPr>
          <w:rFonts w:ascii="Calibri" w:hAnsi="Calibri" w:cs="Calibri"/>
          <w:sz w:val="24"/>
          <w:szCs w:val="24"/>
        </w:rPr>
      </w:pPr>
      <w:r w:rsidRPr="00346D22">
        <w:rPr>
          <w:rFonts w:ascii="Calibri" w:hAnsi="Calibri" w:cs="Calibri"/>
          <w:sz w:val="24"/>
          <w:szCs w:val="24"/>
        </w:rPr>
        <w:t xml:space="preserve">To determine the </w:t>
      </w:r>
      <w:r w:rsidR="007B6660" w:rsidRPr="00346D22">
        <w:rPr>
          <w:rFonts w:ascii="Calibri" w:hAnsi="Calibri" w:cs="Calibri"/>
          <w:sz w:val="24"/>
          <w:szCs w:val="24"/>
        </w:rPr>
        <w:t>percentage of households</w:t>
      </w:r>
      <w:r w:rsidRPr="00346D22">
        <w:rPr>
          <w:rFonts w:ascii="Calibri" w:hAnsi="Calibri" w:cs="Calibri"/>
          <w:sz w:val="24"/>
          <w:szCs w:val="24"/>
        </w:rPr>
        <w:t xml:space="preserve"> </w:t>
      </w:r>
      <w:r w:rsidR="0064544A">
        <w:rPr>
          <w:rFonts w:ascii="Calibri" w:hAnsi="Calibri" w:cs="Calibri"/>
          <w:sz w:val="24"/>
          <w:szCs w:val="24"/>
        </w:rPr>
        <w:t xml:space="preserve">and communities </w:t>
      </w:r>
      <w:r w:rsidRPr="00346D22">
        <w:rPr>
          <w:rFonts w:ascii="Calibri" w:hAnsi="Calibri" w:cs="Calibri"/>
          <w:sz w:val="24"/>
          <w:szCs w:val="24"/>
        </w:rPr>
        <w:t>still ODF</w:t>
      </w:r>
      <w:r w:rsidR="00085070">
        <w:rPr>
          <w:rFonts w:ascii="Calibri" w:hAnsi="Calibri" w:cs="Calibri"/>
          <w:sz w:val="24"/>
          <w:szCs w:val="24"/>
        </w:rPr>
        <w:t xml:space="preserve"> (by national definitions)</w:t>
      </w:r>
      <w:r w:rsidR="00264BAB" w:rsidRPr="00346D22">
        <w:rPr>
          <w:rFonts w:ascii="Calibri" w:hAnsi="Calibri" w:cs="Calibri"/>
          <w:sz w:val="24"/>
          <w:szCs w:val="24"/>
        </w:rPr>
        <w:t>,</w:t>
      </w:r>
      <w:r w:rsidRPr="00346D22">
        <w:rPr>
          <w:rFonts w:ascii="Calibri" w:hAnsi="Calibri" w:cs="Calibri"/>
          <w:sz w:val="24"/>
          <w:szCs w:val="24"/>
        </w:rPr>
        <w:t xml:space="preserve"> </w:t>
      </w:r>
      <w:r w:rsidR="002C6764">
        <w:rPr>
          <w:rFonts w:ascii="Calibri" w:hAnsi="Calibri" w:cs="Calibri"/>
          <w:sz w:val="24"/>
          <w:szCs w:val="24"/>
        </w:rPr>
        <w:t>one</w:t>
      </w:r>
      <w:r w:rsidR="00E1612A">
        <w:rPr>
          <w:rFonts w:ascii="Calibri" w:hAnsi="Calibri" w:cs="Calibri"/>
          <w:sz w:val="24"/>
          <w:szCs w:val="24"/>
        </w:rPr>
        <w:t xml:space="preserve"> </w:t>
      </w:r>
      <w:r w:rsidRPr="00346D22">
        <w:rPr>
          <w:rFonts w:ascii="Calibri" w:hAnsi="Calibri" w:cs="Calibri"/>
          <w:sz w:val="24"/>
          <w:szCs w:val="24"/>
        </w:rPr>
        <w:t>or more years after ODF</w:t>
      </w:r>
      <w:r w:rsidR="00264BAB" w:rsidRPr="00346D22">
        <w:rPr>
          <w:rFonts w:ascii="Calibri" w:hAnsi="Calibri" w:cs="Calibri"/>
          <w:sz w:val="24"/>
          <w:szCs w:val="24"/>
        </w:rPr>
        <w:t xml:space="preserve"> </w:t>
      </w:r>
      <w:r w:rsidRPr="00346D22">
        <w:rPr>
          <w:rFonts w:ascii="Calibri" w:hAnsi="Calibri" w:cs="Calibri"/>
          <w:sz w:val="24"/>
          <w:szCs w:val="24"/>
        </w:rPr>
        <w:t>declaration</w:t>
      </w:r>
      <w:r w:rsidR="00FD20CB">
        <w:rPr>
          <w:rFonts w:ascii="Calibri" w:hAnsi="Calibri" w:cs="Calibri"/>
          <w:sz w:val="24"/>
          <w:szCs w:val="24"/>
        </w:rPr>
        <w:t>,</w:t>
      </w:r>
      <w:r w:rsidR="00A52F68">
        <w:rPr>
          <w:rFonts w:ascii="Calibri" w:hAnsi="Calibri" w:cs="Calibri"/>
          <w:sz w:val="24"/>
          <w:szCs w:val="24"/>
        </w:rPr>
        <w:t xml:space="preserve"> and look at common factors/conditions, including external support approaches taken</w:t>
      </w:r>
    </w:p>
    <w:p w14:paraId="3128B963" w14:textId="77777777" w:rsidR="0055667A" w:rsidRPr="00346D22" w:rsidRDefault="00264BAB" w:rsidP="004A68DA">
      <w:pPr>
        <w:pStyle w:val="ListParagraph"/>
        <w:numPr>
          <w:ilvl w:val="0"/>
          <w:numId w:val="8"/>
        </w:numPr>
        <w:autoSpaceDE w:val="0"/>
        <w:autoSpaceDN w:val="0"/>
        <w:adjustRightInd w:val="0"/>
        <w:spacing w:after="0" w:line="240" w:lineRule="auto"/>
        <w:rPr>
          <w:rFonts w:ascii="Calibri" w:hAnsi="Calibri" w:cs="Calibri"/>
          <w:sz w:val="24"/>
          <w:szCs w:val="24"/>
        </w:rPr>
      </w:pPr>
      <w:r w:rsidRPr="00346D22">
        <w:rPr>
          <w:rFonts w:ascii="Calibri" w:hAnsi="Calibri" w:cs="Calibri"/>
          <w:sz w:val="24"/>
          <w:szCs w:val="24"/>
        </w:rPr>
        <w:t xml:space="preserve">To establish </w:t>
      </w:r>
      <w:r w:rsidR="005F4946" w:rsidRPr="00346D22">
        <w:rPr>
          <w:rFonts w:ascii="Calibri" w:hAnsi="Calibri" w:cs="Calibri"/>
          <w:sz w:val="24"/>
          <w:szCs w:val="24"/>
        </w:rPr>
        <w:t xml:space="preserve">the primary causes of </w:t>
      </w:r>
      <w:r w:rsidR="002B526B">
        <w:rPr>
          <w:rFonts w:ascii="Calibri" w:hAnsi="Calibri" w:cs="Calibri"/>
          <w:sz w:val="24"/>
          <w:szCs w:val="24"/>
        </w:rPr>
        <w:t xml:space="preserve">communities and </w:t>
      </w:r>
      <w:r w:rsidR="005F4946" w:rsidRPr="00346D22">
        <w:rPr>
          <w:rFonts w:ascii="Calibri" w:hAnsi="Calibri" w:cs="Calibri"/>
          <w:sz w:val="24"/>
          <w:szCs w:val="24"/>
        </w:rPr>
        <w:t>households reverting to OD</w:t>
      </w:r>
      <w:r w:rsidR="007B6660" w:rsidRPr="00346D22">
        <w:rPr>
          <w:rFonts w:ascii="Calibri" w:hAnsi="Calibri" w:cs="Calibri"/>
          <w:sz w:val="24"/>
          <w:szCs w:val="24"/>
        </w:rPr>
        <w:t xml:space="preserve"> (ODF slippage)</w:t>
      </w:r>
    </w:p>
    <w:p w14:paraId="025CDA78" w14:textId="77777777" w:rsidR="0055667A" w:rsidRDefault="00264BAB" w:rsidP="004A68DA">
      <w:pPr>
        <w:pStyle w:val="ListParagraph"/>
        <w:numPr>
          <w:ilvl w:val="0"/>
          <w:numId w:val="8"/>
        </w:numPr>
        <w:autoSpaceDE w:val="0"/>
        <w:autoSpaceDN w:val="0"/>
        <w:adjustRightInd w:val="0"/>
        <w:spacing w:after="0" w:line="240" w:lineRule="auto"/>
        <w:rPr>
          <w:rFonts w:ascii="Calibri" w:hAnsi="Calibri" w:cs="Calibri"/>
          <w:sz w:val="24"/>
          <w:szCs w:val="24"/>
        </w:rPr>
      </w:pPr>
      <w:r w:rsidRPr="00346D22">
        <w:rPr>
          <w:rFonts w:ascii="Calibri" w:hAnsi="Calibri" w:cs="Calibri"/>
          <w:sz w:val="24"/>
          <w:szCs w:val="24"/>
        </w:rPr>
        <w:t xml:space="preserve">To determine what motivates </w:t>
      </w:r>
      <w:r w:rsidR="0056343A">
        <w:rPr>
          <w:rFonts w:ascii="Calibri" w:hAnsi="Calibri" w:cs="Calibri"/>
          <w:sz w:val="24"/>
          <w:szCs w:val="24"/>
        </w:rPr>
        <w:t xml:space="preserve">communities and </w:t>
      </w:r>
      <w:r w:rsidRPr="00346D22">
        <w:rPr>
          <w:rFonts w:ascii="Calibri" w:hAnsi="Calibri" w:cs="Calibri"/>
          <w:sz w:val="24"/>
          <w:szCs w:val="24"/>
        </w:rPr>
        <w:t>households to remain ODF</w:t>
      </w:r>
      <w:r w:rsidR="00E7046B" w:rsidRPr="00346D22">
        <w:rPr>
          <w:rFonts w:ascii="Calibri" w:hAnsi="Calibri" w:cs="Calibri"/>
          <w:sz w:val="24"/>
          <w:szCs w:val="24"/>
        </w:rPr>
        <w:t xml:space="preserve"> (maintain sanitation facilities and hygiene practices)</w:t>
      </w:r>
      <w:r w:rsidR="00A42DBF">
        <w:rPr>
          <w:rFonts w:ascii="Calibri" w:hAnsi="Calibri" w:cs="Calibri"/>
          <w:sz w:val="24"/>
          <w:szCs w:val="24"/>
        </w:rPr>
        <w:t xml:space="preserve"> – conditions for an appropriate</w:t>
      </w:r>
      <w:r w:rsidR="0056343A">
        <w:rPr>
          <w:rFonts w:ascii="Calibri" w:hAnsi="Calibri" w:cs="Calibri"/>
          <w:sz w:val="24"/>
          <w:szCs w:val="24"/>
        </w:rPr>
        <w:t>:</w:t>
      </w:r>
      <w:r w:rsidR="00A42DBF">
        <w:rPr>
          <w:rFonts w:ascii="Calibri" w:hAnsi="Calibri" w:cs="Calibri"/>
          <w:sz w:val="24"/>
          <w:szCs w:val="24"/>
        </w:rPr>
        <w:t xml:space="preserve"> enabling environment</w:t>
      </w:r>
      <w:r w:rsidR="0056343A">
        <w:rPr>
          <w:rFonts w:ascii="Calibri" w:hAnsi="Calibri" w:cs="Calibri"/>
          <w:sz w:val="24"/>
          <w:szCs w:val="24"/>
        </w:rPr>
        <w:t>, supply, demand and quality</w:t>
      </w:r>
    </w:p>
    <w:p w14:paraId="3F35D65B" w14:textId="77777777" w:rsidR="002B526B" w:rsidRPr="00346D22" w:rsidRDefault="002B526B" w:rsidP="004A68DA">
      <w:pPr>
        <w:pStyle w:val="ListParagraph"/>
        <w:numPr>
          <w:ilvl w:val="0"/>
          <w:numId w:val="8"/>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Provide specific recommendations at sectoral level for programmatic approaches and policy</w:t>
      </w:r>
      <w:r w:rsidR="0056343A">
        <w:rPr>
          <w:rFonts w:ascii="Calibri" w:hAnsi="Calibri" w:cs="Calibri"/>
          <w:sz w:val="24"/>
          <w:szCs w:val="24"/>
        </w:rPr>
        <w:t>,</w:t>
      </w:r>
      <w:r>
        <w:rPr>
          <w:rFonts w:ascii="Calibri" w:hAnsi="Calibri" w:cs="Calibri"/>
          <w:sz w:val="24"/>
          <w:szCs w:val="24"/>
        </w:rPr>
        <w:t xml:space="preserve"> </w:t>
      </w:r>
      <w:r w:rsidRPr="002B526B">
        <w:rPr>
          <w:rFonts w:ascii="Calibri" w:hAnsi="Calibri" w:cs="Calibri"/>
          <w:sz w:val="24"/>
          <w:szCs w:val="24"/>
        </w:rPr>
        <w:t>including for a new ODF Malawi National Strategy</w:t>
      </w:r>
    </w:p>
    <w:p w14:paraId="0F6D33B6" w14:textId="77777777" w:rsidR="008F3B7C" w:rsidRPr="00346D22" w:rsidRDefault="008F3B7C" w:rsidP="008F3B7C">
      <w:pPr>
        <w:autoSpaceDE w:val="0"/>
        <w:autoSpaceDN w:val="0"/>
        <w:adjustRightInd w:val="0"/>
        <w:spacing w:after="0" w:line="240" w:lineRule="auto"/>
        <w:jc w:val="both"/>
        <w:rPr>
          <w:rFonts w:cstheme="minorHAnsi"/>
          <w:sz w:val="24"/>
          <w:szCs w:val="24"/>
        </w:rPr>
      </w:pPr>
    </w:p>
    <w:p w14:paraId="6B657EA4" w14:textId="05149941" w:rsidR="007B6660" w:rsidRDefault="005D4A04" w:rsidP="007B6660">
      <w:pPr>
        <w:autoSpaceDE w:val="0"/>
        <w:autoSpaceDN w:val="0"/>
        <w:adjustRightInd w:val="0"/>
        <w:spacing w:after="0" w:line="240" w:lineRule="auto"/>
        <w:jc w:val="both"/>
        <w:rPr>
          <w:rFonts w:cstheme="minorHAnsi"/>
          <w:sz w:val="24"/>
          <w:szCs w:val="24"/>
        </w:rPr>
      </w:pPr>
      <w:r>
        <w:rPr>
          <w:rFonts w:cstheme="minorHAnsi"/>
          <w:sz w:val="24"/>
          <w:szCs w:val="24"/>
        </w:rPr>
        <w:t>UP</w:t>
      </w:r>
      <w:r w:rsidR="007B6660" w:rsidRPr="00B42D49">
        <w:rPr>
          <w:rFonts w:cstheme="minorHAnsi"/>
          <w:sz w:val="24"/>
          <w:szCs w:val="24"/>
        </w:rPr>
        <w:t xml:space="preserve"> therefore seeks to engage the services of an external consultant </w:t>
      </w:r>
      <w:r w:rsidR="007B6660">
        <w:rPr>
          <w:rFonts w:cstheme="minorHAnsi"/>
          <w:sz w:val="24"/>
          <w:szCs w:val="24"/>
        </w:rPr>
        <w:t xml:space="preserve">or firm </w:t>
      </w:r>
      <w:r w:rsidR="007B6660" w:rsidRPr="00B42D49">
        <w:rPr>
          <w:rFonts w:cstheme="minorHAnsi"/>
          <w:sz w:val="24"/>
          <w:szCs w:val="24"/>
        </w:rPr>
        <w:t>with extensive knowledge and experience in</w:t>
      </w:r>
      <w:r w:rsidR="007B6660">
        <w:rPr>
          <w:rFonts w:cstheme="minorHAnsi"/>
          <w:sz w:val="24"/>
          <w:szCs w:val="24"/>
        </w:rPr>
        <w:t xml:space="preserve"> WASH and health behaviour research and programming in </w:t>
      </w:r>
      <w:r w:rsidR="007B6660" w:rsidRPr="00B42D49">
        <w:rPr>
          <w:rFonts w:cstheme="minorHAnsi"/>
          <w:sz w:val="24"/>
          <w:szCs w:val="24"/>
        </w:rPr>
        <w:t xml:space="preserve">a Sub-Saharan African setting. </w:t>
      </w:r>
    </w:p>
    <w:p w14:paraId="2FB85C41" w14:textId="77777777" w:rsidR="007B6660" w:rsidRPr="00B42D49" w:rsidRDefault="007B6660" w:rsidP="008F3B7C">
      <w:pPr>
        <w:autoSpaceDE w:val="0"/>
        <w:autoSpaceDN w:val="0"/>
        <w:adjustRightInd w:val="0"/>
        <w:spacing w:after="0" w:line="240" w:lineRule="auto"/>
        <w:jc w:val="both"/>
        <w:rPr>
          <w:rFonts w:cstheme="minorHAnsi"/>
          <w:sz w:val="24"/>
          <w:szCs w:val="24"/>
        </w:rPr>
      </w:pPr>
    </w:p>
    <w:p w14:paraId="4EB7FB0F" w14:textId="77777777" w:rsidR="008F3B7C" w:rsidRPr="00EE01BC" w:rsidRDefault="008F3B7C" w:rsidP="00EE01BC">
      <w:pPr>
        <w:pStyle w:val="ListParagraph"/>
        <w:numPr>
          <w:ilvl w:val="1"/>
          <w:numId w:val="9"/>
        </w:numPr>
        <w:spacing w:line="240" w:lineRule="auto"/>
        <w:jc w:val="both"/>
        <w:rPr>
          <w:rFonts w:cstheme="minorHAnsi"/>
          <w:b/>
          <w:sz w:val="24"/>
          <w:szCs w:val="24"/>
        </w:rPr>
      </w:pPr>
      <w:r w:rsidRPr="00EE01BC">
        <w:rPr>
          <w:rFonts w:cstheme="minorHAnsi"/>
          <w:b/>
          <w:sz w:val="24"/>
          <w:szCs w:val="24"/>
        </w:rPr>
        <w:t>Scope of work</w:t>
      </w:r>
    </w:p>
    <w:p w14:paraId="0327594D" w14:textId="77777777" w:rsidR="00633868" w:rsidRDefault="008F3B7C" w:rsidP="008F3B7C">
      <w:pPr>
        <w:shd w:val="clear" w:color="auto" w:fill="FFFFFF"/>
        <w:spacing w:before="100" w:beforeAutospacing="1" w:after="100" w:afterAutospacing="1" w:line="240" w:lineRule="auto"/>
        <w:jc w:val="both"/>
        <w:rPr>
          <w:rFonts w:cstheme="minorHAnsi"/>
          <w:color w:val="000000"/>
          <w:sz w:val="24"/>
          <w:szCs w:val="24"/>
        </w:rPr>
      </w:pPr>
      <w:r>
        <w:rPr>
          <w:rFonts w:cstheme="minorHAnsi"/>
          <w:color w:val="000000"/>
          <w:sz w:val="24"/>
          <w:szCs w:val="24"/>
        </w:rPr>
        <w:lastRenderedPageBreak/>
        <w:t>The c</w:t>
      </w:r>
      <w:r w:rsidRPr="00B42D49">
        <w:rPr>
          <w:rFonts w:cstheme="minorHAnsi"/>
          <w:color w:val="000000"/>
          <w:sz w:val="24"/>
          <w:szCs w:val="24"/>
        </w:rPr>
        <w:t>onsultant wi</w:t>
      </w:r>
      <w:r>
        <w:rPr>
          <w:rFonts w:cstheme="minorHAnsi"/>
          <w:color w:val="000000"/>
          <w:sz w:val="24"/>
          <w:szCs w:val="24"/>
        </w:rPr>
        <w:t>ll work in close cooperation</w:t>
      </w:r>
      <w:r w:rsidRPr="00B42D49">
        <w:rPr>
          <w:rFonts w:cstheme="minorHAnsi"/>
          <w:color w:val="000000"/>
          <w:sz w:val="24"/>
          <w:szCs w:val="24"/>
        </w:rPr>
        <w:t xml:space="preserve"> with CU’s WASH team</w:t>
      </w:r>
      <w:r w:rsidR="002F3358">
        <w:rPr>
          <w:rFonts w:cstheme="minorHAnsi"/>
          <w:color w:val="000000"/>
          <w:sz w:val="24"/>
          <w:szCs w:val="24"/>
        </w:rPr>
        <w:t xml:space="preserve">, </w:t>
      </w:r>
      <w:r w:rsidR="005F5AB9">
        <w:rPr>
          <w:rFonts w:cstheme="minorHAnsi"/>
          <w:color w:val="000000"/>
          <w:sz w:val="24"/>
          <w:szCs w:val="24"/>
        </w:rPr>
        <w:t xml:space="preserve">Study </w:t>
      </w:r>
      <w:r w:rsidR="002F3358">
        <w:rPr>
          <w:rFonts w:cstheme="minorHAnsi"/>
          <w:color w:val="000000"/>
          <w:sz w:val="24"/>
          <w:szCs w:val="24"/>
        </w:rPr>
        <w:t>Peer Review Group</w:t>
      </w:r>
      <w:r w:rsidR="005F5AB9">
        <w:rPr>
          <w:rFonts w:cstheme="minorHAnsi"/>
          <w:color w:val="000000"/>
          <w:sz w:val="24"/>
          <w:szCs w:val="24"/>
        </w:rPr>
        <w:t xml:space="preserve"> (SPRG)</w:t>
      </w:r>
      <w:r w:rsidR="005F5AB9">
        <w:rPr>
          <w:rStyle w:val="FootnoteReference"/>
          <w:color w:val="000000"/>
          <w:sz w:val="24"/>
          <w:szCs w:val="24"/>
        </w:rPr>
        <w:footnoteReference w:id="2"/>
      </w:r>
      <w:r w:rsidRPr="00B42D49">
        <w:rPr>
          <w:rFonts w:cstheme="minorHAnsi"/>
          <w:color w:val="000000"/>
          <w:sz w:val="24"/>
          <w:szCs w:val="24"/>
        </w:rPr>
        <w:t xml:space="preserve"> and</w:t>
      </w:r>
      <w:r w:rsidR="00BE322C">
        <w:rPr>
          <w:rFonts w:cstheme="minorHAnsi"/>
          <w:color w:val="000000"/>
          <w:sz w:val="24"/>
          <w:szCs w:val="24"/>
        </w:rPr>
        <w:t xml:space="preserve"> NOTF Chair</w:t>
      </w:r>
      <w:r w:rsidR="007F13C0">
        <w:rPr>
          <w:rFonts w:cstheme="minorHAnsi"/>
          <w:color w:val="000000"/>
          <w:sz w:val="24"/>
          <w:szCs w:val="24"/>
        </w:rPr>
        <w:t>,</w:t>
      </w:r>
      <w:r w:rsidR="007F13C0" w:rsidRPr="00B42D49">
        <w:rPr>
          <w:rFonts w:cstheme="minorHAnsi"/>
          <w:color w:val="000000"/>
          <w:sz w:val="24"/>
          <w:szCs w:val="24"/>
        </w:rPr>
        <w:t xml:space="preserve"> </w:t>
      </w:r>
      <w:r w:rsidR="007F13C0">
        <w:rPr>
          <w:rFonts w:cstheme="minorHAnsi"/>
          <w:color w:val="000000"/>
          <w:sz w:val="24"/>
          <w:szCs w:val="24"/>
        </w:rPr>
        <w:t>who will provide guidance throughout the research study, particularly during the inception phase regarding the design, methodology and tools, and providing feedback on the draft report and findings.</w:t>
      </w:r>
      <w:r w:rsidR="00633868">
        <w:rPr>
          <w:rFonts w:cstheme="minorHAnsi"/>
          <w:color w:val="000000"/>
          <w:sz w:val="24"/>
          <w:szCs w:val="24"/>
        </w:rPr>
        <w:t xml:space="preserve"> </w:t>
      </w:r>
    </w:p>
    <w:p w14:paraId="17999333" w14:textId="77777777" w:rsidR="008F3B7C" w:rsidRDefault="008F3B7C" w:rsidP="008F3B7C">
      <w:pPr>
        <w:shd w:val="clear" w:color="auto" w:fill="FFFFFF"/>
        <w:spacing w:before="100" w:beforeAutospacing="1" w:after="100" w:afterAutospacing="1" w:line="240" w:lineRule="auto"/>
        <w:jc w:val="both"/>
        <w:rPr>
          <w:rFonts w:cstheme="minorHAnsi"/>
          <w:color w:val="000000"/>
          <w:sz w:val="24"/>
          <w:szCs w:val="24"/>
        </w:rPr>
      </w:pPr>
      <w:r w:rsidRPr="00B42D49">
        <w:rPr>
          <w:rFonts w:cstheme="minorHAnsi"/>
          <w:color w:val="000000"/>
          <w:sz w:val="24"/>
          <w:szCs w:val="24"/>
        </w:rPr>
        <w:t>The</w:t>
      </w:r>
      <w:r w:rsidR="00E40AB6">
        <w:rPr>
          <w:rFonts w:cstheme="minorHAnsi"/>
          <w:color w:val="000000"/>
          <w:sz w:val="24"/>
          <w:szCs w:val="24"/>
        </w:rPr>
        <w:t xml:space="preserve"> consultant </w:t>
      </w:r>
      <w:proofErr w:type="gramStart"/>
      <w:r w:rsidR="00E40AB6">
        <w:rPr>
          <w:rFonts w:cstheme="minorHAnsi"/>
          <w:color w:val="000000"/>
          <w:sz w:val="24"/>
          <w:szCs w:val="24"/>
        </w:rPr>
        <w:t xml:space="preserve">is </w:t>
      </w:r>
      <w:r w:rsidRPr="00B42D49">
        <w:rPr>
          <w:rFonts w:cstheme="minorHAnsi"/>
          <w:color w:val="000000"/>
          <w:sz w:val="24"/>
          <w:szCs w:val="24"/>
        </w:rPr>
        <w:t>expected</w:t>
      </w:r>
      <w:proofErr w:type="gramEnd"/>
      <w:r w:rsidRPr="00B42D49">
        <w:rPr>
          <w:rFonts w:cstheme="minorHAnsi"/>
          <w:color w:val="000000"/>
          <w:sz w:val="24"/>
          <w:szCs w:val="24"/>
        </w:rPr>
        <w:t xml:space="preserve"> to undertake </w:t>
      </w:r>
      <w:r w:rsidR="00E40AB6">
        <w:rPr>
          <w:rFonts w:cstheme="minorHAnsi"/>
          <w:color w:val="000000"/>
          <w:sz w:val="24"/>
          <w:szCs w:val="24"/>
        </w:rPr>
        <w:t>the following tasks:</w:t>
      </w:r>
    </w:p>
    <w:p w14:paraId="79B0D628" w14:textId="77777777" w:rsidR="000B291C" w:rsidRPr="00B42D49" w:rsidRDefault="000B291C" w:rsidP="008F3B7C">
      <w:pPr>
        <w:shd w:val="clear" w:color="auto" w:fill="FFFFFF"/>
        <w:spacing w:before="100" w:beforeAutospacing="1" w:after="100" w:afterAutospacing="1" w:line="240" w:lineRule="auto"/>
        <w:jc w:val="both"/>
        <w:rPr>
          <w:rFonts w:cstheme="minorHAnsi"/>
          <w:color w:val="000000"/>
          <w:sz w:val="24"/>
          <w:szCs w:val="24"/>
        </w:rPr>
      </w:pPr>
      <w:r>
        <w:rPr>
          <w:rFonts w:cstheme="minorHAnsi"/>
          <w:color w:val="000000"/>
          <w:sz w:val="24"/>
          <w:szCs w:val="24"/>
        </w:rPr>
        <w:t xml:space="preserve">Inception </w:t>
      </w:r>
    </w:p>
    <w:p w14:paraId="1014AA14" w14:textId="0D8996D7" w:rsidR="00EE01BC" w:rsidRDefault="00633868" w:rsidP="00EE01BC">
      <w:pPr>
        <w:numPr>
          <w:ilvl w:val="0"/>
          <w:numId w:val="1"/>
        </w:numPr>
        <w:shd w:val="clear" w:color="auto" w:fill="FFFFFF"/>
        <w:spacing w:before="100" w:beforeAutospacing="1" w:after="100" w:afterAutospacing="1" w:line="240" w:lineRule="auto"/>
        <w:jc w:val="both"/>
        <w:rPr>
          <w:rFonts w:cstheme="minorHAnsi"/>
          <w:color w:val="000000"/>
          <w:sz w:val="24"/>
          <w:szCs w:val="24"/>
        </w:rPr>
      </w:pPr>
      <w:r>
        <w:rPr>
          <w:rFonts w:cstheme="minorHAnsi"/>
          <w:color w:val="000000"/>
          <w:sz w:val="24"/>
          <w:szCs w:val="24"/>
        </w:rPr>
        <w:t>P</w:t>
      </w:r>
      <w:r w:rsidR="00EE01BC">
        <w:rPr>
          <w:rFonts w:cstheme="minorHAnsi"/>
          <w:color w:val="000000"/>
          <w:sz w:val="24"/>
          <w:szCs w:val="24"/>
        </w:rPr>
        <w:t>resent the</w:t>
      </w:r>
      <w:r w:rsidR="00EE01BC" w:rsidRPr="00B42D49">
        <w:rPr>
          <w:rFonts w:cstheme="minorHAnsi"/>
          <w:color w:val="000000"/>
          <w:sz w:val="24"/>
          <w:szCs w:val="24"/>
        </w:rPr>
        <w:t xml:space="preserve"> technical proposal </w:t>
      </w:r>
      <w:r w:rsidR="005D4A04">
        <w:rPr>
          <w:rFonts w:cstheme="minorHAnsi"/>
          <w:color w:val="000000"/>
          <w:sz w:val="24"/>
          <w:szCs w:val="24"/>
        </w:rPr>
        <w:t xml:space="preserve">to the </w:t>
      </w:r>
      <w:r w:rsidR="00EE01BC">
        <w:rPr>
          <w:rFonts w:cstheme="minorHAnsi"/>
          <w:color w:val="000000"/>
          <w:sz w:val="24"/>
          <w:szCs w:val="24"/>
        </w:rPr>
        <w:t>U</w:t>
      </w:r>
      <w:r w:rsidR="005D4A04">
        <w:rPr>
          <w:rFonts w:cstheme="minorHAnsi"/>
          <w:color w:val="000000"/>
          <w:sz w:val="24"/>
          <w:szCs w:val="24"/>
        </w:rPr>
        <w:t>P</w:t>
      </w:r>
      <w:r w:rsidR="00EE01BC">
        <w:rPr>
          <w:rFonts w:cstheme="minorHAnsi"/>
          <w:color w:val="000000"/>
          <w:sz w:val="24"/>
          <w:szCs w:val="24"/>
        </w:rPr>
        <w:t xml:space="preserve"> WASH team and </w:t>
      </w:r>
      <w:r>
        <w:rPr>
          <w:rFonts w:cstheme="minorHAnsi"/>
          <w:color w:val="000000"/>
          <w:sz w:val="24"/>
          <w:szCs w:val="24"/>
        </w:rPr>
        <w:t>SPRG</w:t>
      </w:r>
      <w:r w:rsidR="005D4A04">
        <w:rPr>
          <w:rFonts w:cstheme="minorHAnsi"/>
          <w:color w:val="000000"/>
          <w:sz w:val="24"/>
          <w:szCs w:val="24"/>
        </w:rPr>
        <w:t xml:space="preserve"> </w:t>
      </w:r>
      <w:r w:rsidR="00EE01BC">
        <w:rPr>
          <w:rFonts w:cstheme="minorHAnsi"/>
          <w:color w:val="000000"/>
          <w:sz w:val="24"/>
          <w:szCs w:val="24"/>
        </w:rPr>
        <w:t>before the research commences</w:t>
      </w:r>
      <w:r w:rsidR="005F5AB9">
        <w:rPr>
          <w:rFonts w:cstheme="minorHAnsi"/>
          <w:color w:val="000000"/>
          <w:sz w:val="24"/>
          <w:szCs w:val="24"/>
        </w:rPr>
        <w:t xml:space="preserve"> for input into the methodology</w:t>
      </w:r>
      <w:r w:rsidR="00EE01BC" w:rsidRPr="00B42D49">
        <w:rPr>
          <w:rFonts w:cstheme="minorHAnsi"/>
          <w:color w:val="000000"/>
          <w:sz w:val="24"/>
          <w:szCs w:val="24"/>
        </w:rPr>
        <w:t xml:space="preserve"> </w:t>
      </w:r>
    </w:p>
    <w:p w14:paraId="03CD8A53" w14:textId="77777777" w:rsidR="00321CC7" w:rsidRPr="00B42D49" w:rsidRDefault="00321CC7" w:rsidP="00321CC7">
      <w:pPr>
        <w:numPr>
          <w:ilvl w:val="0"/>
          <w:numId w:val="1"/>
        </w:numPr>
        <w:shd w:val="clear" w:color="auto" w:fill="FFFFFF"/>
        <w:spacing w:after="0" w:line="240" w:lineRule="auto"/>
        <w:jc w:val="both"/>
        <w:rPr>
          <w:rFonts w:cstheme="minorHAnsi"/>
          <w:color w:val="000000"/>
          <w:sz w:val="24"/>
          <w:szCs w:val="24"/>
        </w:rPr>
      </w:pPr>
      <w:r w:rsidRPr="00B42D49">
        <w:rPr>
          <w:rFonts w:cstheme="minorHAnsi"/>
          <w:color w:val="000000"/>
          <w:sz w:val="24"/>
          <w:szCs w:val="24"/>
        </w:rPr>
        <w:t>Develop an inception report, detailing design,</w:t>
      </w:r>
      <w:r>
        <w:rPr>
          <w:rFonts w:cstheme="minorHAnsi"/>
          <w:color w:val="000000"/>
          <w:sz w:val="24"/>
          <w:szCs w:val="24"/>
        </w:rPr>
        <w:t xml:space="preserve"> methodology, indicators, tools and</w:t>
      </w:r>
      <w:r w:rsidRPr="00B42D49">
        <w:rPr>
          <w:rFonts w:cstheme="minorHAnsi"/>
          <w:color w:val="000000"/>
          <w:sz w:val="24"/>
          <w:szCs w:val="24"/>
        </w:rPr>
        <w:t xml:space="preserve"> work plan to carry out the assignment. This will be developed and finalized in consultation with the WASH team</w:t>
      </w:r>
      <w:r>
        <w:rPr>
          <w:rFonts w:cstheme="minorHAnsi"/>
          <w:color w:val="000000"/>
          <w:sz w:val="24"/>
          <w:szCs w:val="24"/>
        </w:rPr>
        <w:t>, SPRG, National ODF Taskforce (NOTF)</w:t>
      </w:r>
      <w:r w:rsidRPr="00B42D49">
        <w:rPr>
          <w:rFonts w:cstheme="minorHAnsi"/>
          <w:color w:val="000000"/>
          <w:sz w:val="24"/>
          <w:szCs w:val="24"/>
        </w:rPr>
        <w:t xml:space="preserve"> and </w:t>
      </w:r>
      <w:r>
        <w:rPr>
          <w:rFonts w:cstheme="minorHAnsi"/>
          <w:color w:val="000000"/>
          <w:sz w:val="24"/>
          <w:szCs w:val="24"/>
        </w:rPr>
        <w:t>N</w:t>
      </w:r>
      <w:r w:rsidRPr="00B42D49">
        <w:rPr>
          <w:rFonts w:cstheme="minorHAnsi"/>
          <w:color w:val="000000"/>
          <w:sz w:val="24"/>
          <w:szCs w:val="24"/>
        </w:rPr>
        <w:t xml:space="preserve">ational M&amp;E </w:t>
      </w:r>
      <w:r>
        <w:rPr>
          <w:rFonts w:cstheme="minorHAnsi"/>
          <w:color w:val="000000"/>
          <w:sz w:val="24"/>
          <w:szCs w:val="24"/>
        </w:rPr>
        <w:t>C</w:t>
      </w:r>
      <w:r w:rsidRPr="00B42D49">
        <w:rPr>
          <w:rFonts w:cstheme="minorHAnsi"/>
          <w:color w:val="000000"/>
          <w:sz w:val="24"/>
          <w:szCs w:val="24"/>
        </w:rPr>
        <w:t>oor</w:t>
      </w:r>
      <w:r>
        <w:rPr>
          <w:rFonts w:cstheme="minorHAnsi"/>
          <w:color w:val="000000"/>
          <w:sz w:val="24"/>
          <w:szCs w:val="24"/>
        </w:rPr>
        <w:t>d</w:t>
      </w:r>
      <w:r w:rsidRPr="00B42D49">
        <w:rPr>
          <w:rFonts w:cstheme="minorHAnsi"/>
          <w:color w:val="000000"/>
          <w:sz w:val="24"/>
          <w:szCs w:val="24"/>
        </w:rPr>
        <w:t>inator</w:t>
      </w:r>
    </w:p>
    <w:p w14:paraId="7F404972" w14:textId="77777777" w:rsidR="00321CC7" w:rsidRPr="00B42D49" w:rsidRDefault="00321CC7" w:rsidP="00321CC7">
      <w:pPr>
        <w:numPr>
          <w:ilvl w:val="0"/>
          <w:numId w:val="1"/>
        </w:numPr>
        <w:shd w:val="clear" w:color="auto" w:fill="FFFFFF"/>
        <w:spacing w:after="0" w:line="240" w:lineRule="auto"/>
        <w:jc w:val="both"/>
        <w:rPr>
          <w:rFonts w:cstheme="minorHAnsi"/>
          <w:color w:val="000000"/>
          <w:sz w:val="24"/>
          <w:szCs w:val="24"/>
        </w:rPr>
      </w:pPr>
      <w:r w:rsidRPr="00B42D49">
        <w:rPr>
          <w:rFonts w:cstheme="minorHAnsi"/>
          <w:color w:val="000000"/>
          <w:sz w:val="24"/>
          <w:szCs w:val="24"/>
        </w:rPr>
        <w:t>Develop a Sampling Design, Data Collection and Management Protocol</w:t>
      </w:r>
    </w:p>
    <w:p w14:paraId="604E9C90" w14:textId="77777777" w:rsidR="00FA002E" w:rsidRDefault="00FA002E" w:rsidP="00FA002E">
      <w:pPr>
        <w:shd w:val="clear" w:color="auto" w:fill="FFFFFF"/>
        <w:spacing w:after="0" w:line="240" w:lineRule="auto"/>
        <w:ind w:left="360"/>
        <w:jc w:val="both"/>
        <w:rPr>
          <w:rFonts w:cstheme="minorHAnsi"/>
          <w:color w:val="000000"/>
          <w:sz w:val="24"/>
          <w:szCs w:val="24"/>
        </w:rPr>
      </w:pPr>
    </w:p>
    <w:p w14:paraId="42D92DC8" w14:textId="77777777" w:rsidR="00FA002E" w:rsidRDefault="00FA002E" w:rsidP="00FA002E">
      <w:pPr>
        <w:shd w:val="clear" w:color="auto" w:fill="FFFFFF"/>
        <w:spacing w:after="0" w:line="240" w:lineRule="auto"/>
        <w:jc w:val="both"/>
        <w:rPr>
          <w:rFonts w:cstheme="minorHAnsi"/>
          <w:color w:val="000000"/>
          <w:sz w:val="24"/>
          <w:szCs w:val="24"/>
        </w:rPr>
      </w:pPr>
      <w:r>
        <w:rPr>
          <w:rFonts w:cstheme="minorHAnsi"/>
          <w:color w:val="000000"/>
          <w:sz w:val="24"/>
          <w:szCs w:val="24"/>
        </w:rPr>
        <w:t>Data collection and analysis</w:t>
      </w:r>
    </w:p>
    <w:p w14:paraId="20BE39F5" w14:textId="77777777" w:rsidR="00FA002E" w:rsidRPr="00B42D49" w:rsidRDefault="00FA002E" w:rsidP="00FA002E">
      <w:pPr>
        <w:shd w:val="clear" w:color="auto" w:fill="FFFFFF"/>
        <w:spacing w:after="0" w:line="240" w:lineRule="auto"/>
        <w:jc w:val="both"/>
        <w:rPr>
          <w:rFonts w:cstheme="minorHAnsi"/>
          <w:color w:val="000000"/>
          <w:sz w:val="24"/>
          <w:szCs w:val="24"/>
        </w:rPr>
      </w:pPr>
      <w:r>
        <w:rPr>
          <w:rFonts w:cstheme="minorHAnsi"/>
          <w:color w:val="000000"/>
          <w:sz w:val="24"/>
          <w:szCs w:val="24"/>
        </w:rPr>
        <w:t xml:space="preserve"> </w:t>
      </w:r>
    </w:p>
    <w:p w14:paraId="3CC23FD9" w14:textId="77777777" w:rsidR="00321CC7" w:rsidRPr="00BE322C" w:rsidRDefault="00321CC7" w:rsidP="0062253A">
      <w:pPr>
        <w:numPr>
          <w:ilvl w:val="0"/>
          <w:numId w:val="1"/>
        </w:numPr>
        <w:shd w:val="clear" w:color="auto" w:fill="FFFFFF"/>
        <w:spacing w:after="0" w:line="240" w:lineRule="auto"/>
        <w:jc w:val="both"/>
        <w:rPr>
          <w:rFonts w:cstheme="minorHAnsi"/>
          <w:color w:val="000000"/>
          <w:sz w:val="24"/>
          <w:szCs w:val="24"/>
        </w:rPr>
      </w:pPr>
      <w:r w:rsidRPr="00BE322C">
        <w:rPr>
          <w:rFonts w:cstheme="minorHAnsi"/>
          <w:color w:val="000000"/>
          <w:sz w:val="24"/>
          <w:szCs w:val="24"/>
        </w:rPr>
        <w:t>Carry out a desk review of relevant project documents, including project concept documents, WASH strateg</w:t>
      </w:r>
      <w:r w:rsidR="00BE322C" w:rsidRPr="00BE322C">
        <w:rPr>
          <w:rFonts w:cstheme="minorHAnsi"/>
          <w:color w:val="000000"/>
          <w:sz w:val="24"/>
          <w:szCs w:val="24"/>
        </w:rPr>
        <w:t>ies of organisations conducting CLTS in study TAs,</w:t>
      </w:r>
      <w:r w:rsidR="00BE322C">
        <w:rPr>
          <w:rFonts w:cstheme="minorHAnsi"/>
          <w:color w:val="000000"/>
          <w:sz w:val="24"/>
          <w:szCs w:val="24"/>
        </w:rPr>
        <w:t xml:space="preserve"> </w:t>
      </w:r>
      <w:r w:rsidRPr="00BE322C">
        <w:rPr>
          <w:rFonts w:cstheme="minorHAnsi"/>
          <w:color w:val="000000"/>
          <w:sz w:val="24"/>
          <w:szCs w:val="24"/>
        </w:rPr>
        <w:t>National ODF Strategy, National Hand Washing With Soap (HWWS) Strategy, NOTF verification forms and NOTF ODF verification reports for relevant TAs, in addition to other relevant documents which will be agreed upon and made available prior to the implementation of the analysis</w:t>
      </w:r>
    </w:p>
    <w:p w14:paraId="03184B7E" w14:textId="77777777" w:rsidR="00321CC7" w:rsidRPr="00321CC7" w:rsidRDefault="00321CC7" w:rsidP="00321CC7">
      <w:pPr>
        <w:numPr>
          <w:ilvl w:val="0"/>
          <w:numId w:val="1"/>
        </w:numPr>
        <w:shd w:val="clear" w:color="auto" w:fill="FFFFFF"/>
        <w:spacing w:after="0" w:line="240" w:lineRule="auto"/>
        <w:jc w:val="both"/>
        <w:rPr>
          <w:rFonts w:cstheme="minorHAnsi"/>
          <w:color w:val="000000"/>
          <w:sz w:val="24"/>
          <w:szCs w:val="24"/>
        </w:rPr>
      </w:pPr>
      <w:r w:rsidRPr="00321CC7">
        <w:rPr>
          <w:rFonts w:cstheme="minorHAnsi"/>
          <w:color w:val="000000"/>
          <w:sz w:val="24"/>
          <w:szCs w:val="24"/>
        </w:rPr>
        <w:t>Carry out literature review of other research in similar contexts to synthesise other key learning and recommendations</w:t>
      </w:r>
    </w:p>
    <w:p w14:paraId="5614C437" w14:textId="77777777" w:rsidR="008F3B7C" w:rsidRPr="00BE322C" w:rsidRDefault="004A68DA" w:rsidP="008F3B7C">
      <w:pPr>
        <w:numPr>
          <w:ilvl w:val="0"/>
          <w:numId w:val="1"/>
        </w:numPr>
        <w:shd w:val="clear" w:color="auto" w:fill="FFFFFF"/>
        <w:spacing w:after="0" w:line="240" w:lineRule="auto"/>
        <w:jc w:val="both"/>
        <w:rPr>
          <w:rFonts w:cstheme="minorHAnsi"/>
          <w:color w:val="000000"/>
          <w:sz w:val="24"/>
          <w:szCs w:val="24"/>
        </w:rPr>
      </w:pPr>
      <w:r w:rsidRPr="00321CC7">
        <w:rPr>
          <w:rFonts w:cstheme="minorHAnsi"/>
          <w:color w:val="000000"/>
          <w:sz w:val="24"/>
          <w:szCs w:val="24"/>
        </w:rPr>
        <w:t>Co</w:t>
      </w:r>
      <w:r w:rsidR="008F3B7C" w:rsidRPr="00321CC7">
        <w:rPr>
          <w:rFonts w:cstheme="minorHAnsi"/>
          <w:color w:val="000000"/>
          <w:sz w:val="24"/>
          <w:szCs w:val="24"/>
        </w:rPr>
        <w:t xml:space="preserve">ordinate </w:t>
      </w:r>
      <w:r w:rsidR="00BE322C">
        <w:rPr>
          <w:rFonts w:cstheme="minorHAnsi"/>
          <w:color w:val="000000"/>
          <w:sz w:val="24"/>
          <w:szCs w:val="24"/>
        </w:rPr>
        <w:t xml:space="preserve">field </w:t>
      </w:r>
      <w:r w:rsidR="008F3B7C" w:rsidRPr="00321CC7">
        <w:rPr>
          <w:rFonts w:cstheme="minorHAnsi"/>
          <w:color w:val="000000"/>
          <w:sz w:val="24"/>
          <w:szCs w:val="24"/>
        </w:rPr>
        <w:t xml:space="preserve">data </w:t>
      </w:r>
      <w:r w:rsidR="00321CC7" w:rsidRPr="00BE322C">
        <w:rPr>
          <w:rFonts w:cstheme="minorHAnsi"/>
          <w:color w:val="000000"/>
          <w:sz w:val="24"/>
          <w:szCs w:val="24"/>
        </w:rPr>
        <w:t xml:space="preserve">collection </w:t>
      </w:r>
      <w:r w:rsidR="008F3B7C" w:rsidRPr="00BE322C">
        <w:rPr>
          <w:rFonts w:cstheme="minorHAnsi"/>
          <w:color w:val="000000"/>
          <w:sz w:val="24"/>
          <w:szCs w:val="24"/>
        </w:rPr>
        <w:t xml:space="preserve">and entry for cleaning and analysis </w:t>
      </w:r>
    </w:p>
    <w:p w14:paraId="75B84899" w14:textId="77777777" w:rsidR="00BE322C" w:rsidRPr="00BE322C" w:rsidRDefault="00BE322C" w:rsidP="008F3B7C">
      <w:pPr>
        <w:numPr>
          <w:ilvl w:val="0"/>
          <w:numId w:val="1"/>
        </w:numPr>
        <w:shd w:val="clear" w:color="auto" w:fill="FFFFFF"/>
        <w:spacing w:after="0" w:line="240" w:lineRule="auto"/>
        <w:jc w:val="both"/>
        <w:rPr>
          <w:rFonts w:cstheme="minorHAnsi"/>
          <w:color w:val="000000"/>
          <w:sz w:val="24"/>
          <w:szCs w:val="24"/>
        </w:rPr>
      </w:pPr>
      <w:r w:rsidRPr="00BE322C">
        <w:rPr>
          <w:rFonts w:cstheme="minorHAnsi"/>
          <w:color w:val="000000"/>
          <w:sz w:val="24"/>
          <w:szCs w:val="24"/>
        </w:rPr>
        <w:t xml:space="preserve">Conduct key informant interviews with WASH stakeholders, including WASH </w:t>
      </w:r>
      <w:r w:rsidRPr="00BE322C">
        <w:rPr>
          <w:sz w:val="24"/>
          <w:szCs w:val="24"/>
        </w:rPr>
        <w:t>programme managers for NGOs supporting ODF status in study TAs; field facilitators conducting triggering; government; UNICEF WASH unit members and other relevant stakeholders</w:t>
      </w:r>
    </w:p>
    <w:p w14:paraId="39C60587" w14:textId="09A3BD44" w:rsidR="00FA002E" w:rsidRPr="00321CC7" w:rsidRDefault="00FA002E" w:rsidP="008F3B7C">
      <w:pPr>
        <w:numPr>
          <w:ilvl w:val="0"/>
          <w:numId w:val="1"/>
        </w:numPr>
        <w:shd w:val="clear" w:color="auto" w:fill="FFFFFF"/>
        <w:spacing w:after="0" w:line="240" w:lineRule="auto"/>
        <w:jc w:val="both"/>
        <w:rPr>
          <w:rFonts w:cstheme="minorHAnsi"/>
          <w:color w:val="000000"/>
          <w:sz w:val="24"/>
          <w:szCs w:val="24"/>
        </w:rPr>
      </w:pPr>
      <w:r w:rsidRPr="00BE322C">
        <w:rPr>
          <w:rFonts w:cstheme="minorHAnsi"/>
          <w:color w:val="000000"/>
          <w:sz w:val="24"/>
          <w:szCs w:val="24"/>
        </w:rPr>
        <w:t>Share daily fieldwork debriefs</w:t>
      </w:r>
      <w:r w:rsidR="005D4A04">
        <w:rPr>
          <w:rFonts w:cstheme="minorHAnsi"/>
          <w:color w:val="000000"/>
          <w:sz w:val="24"/>
          <w:szCs w:val="24"/>
        </w:rPr>
        <w:t xml:space="preserve"> to </w:t>
      </w:r>
      <w:r w:rsidR="00321CC7" w:rsidRPr="00BE322C">
        <w:rPr>
          <w:rFonts w:cstheme="minorHAnsi"/>
          <w:color w:val="000000"/>
          <w:sz w:val="24"/>
          <w:szCs w:val="24"/>
        </w:rPr>
        <w:t>U</w:t>
      </w:r>
      <w:r w:rsidR="005D4A04">
        <w:rPr>
          <w:rFonts w:cstheme="minorHAnsi"/>
          <w:color w:val="000000"/>
          <w:sz w:val="24"/>
          <w:szCs w:val="24"/>
        </w:rPr>
        <w:t>P</w:t>
      </w:r>
      <w:r w:rsidR="00321CC7" w:rsidRPr="00BE322C">
        <w:rPr>
          <w:rFonts w:cstheme="minorHAnsi"/>
          <w:color w:val="000000"/>
          <w:sz w:val="24"/>
          <w:szCs w:val="24"/>
        </w:rPr>
        <w:t xml:space="preserve"> WASH team</w:t>
      </w:r>
    </w:p>
    <w:p w14:paraId="7CCECDE7" w14:textId="77777777" w:rsidR="00113324" w:rsidRDefault="008F3B7C" w:rsidP="008F3B7C">
      <w:pPr>
        <w:numPr>
          <w:ilvl w:val="0"/>
          <w:numId w:val="1"/>
        </w:numPr>
        <w:shd w:val="clear" w:color="auto" w:fill="FFFFFF"/>
        <w:spacing w:after="0" w:line="240" w:lineRule="auto"/>
        <w:jc w:val="both"/>
        <w:rPr>
          <w:rFonts w:cstheme="minorHAnsi"/>
          <w:color w:val="000000"/>
          <w:sz w:val="24"/>
          <w:szCs w:val="24"/>
        </w:rPr>
      </w:pPr>
      <w:r w:rsidRPr="00321CC7">
        <w:rPr>
          <w:rFonts w:cstheme="minorHAnsi"/>
          <w:color w:val="000000"/>
          <w:sz w:val="24"/>
          <w:szCs w:val="24"/>
        </w:rPr>
        <w:t>Analyse and interpret the findings</w:t>
      </w:r>
    </w:p>
    <w:p w14:paraId="24BE0A29" w14:textId="77777777" w:rsidR="008F3B7C" w:rsidRPr="00321CC7" w:rsidRDefault="00113324" w:rsidP="00113324">
      <w:pPr>
        <w:numPr>
          <w:ilvl w:val="0"/>
          <w:numId w:val="1"/>
        </w:numPr>
        <w:shd w:val="clear" w:color="auto" w:fill="FFFFFF"/>
        <w:spacing w:after="0" w:line="240" w:lineRule="auto"/>
        <w:jc w:val="both"/>
        <w:rPr>
          <w:rFonts w:cstheme="minorHAnsi"/>
          <w:color w:val="000000"/>
          <w:sz w:val="24"/>
          <w:szCs w:val="24"/>
        </w:rPr>
      </w:pPr>
      <w:r>
        <w:rPr>
          <w:rFonts w:cstheme="minorHAnsi"/>
          <w:color w:val="000000"/>
          <w:sz w:val="24"/>
          <w:szCs w:val="24"/>
        </w:rPr>
        <w:t xml:space="preserve">Make </w:t>
      </w:r>
      <w:r w:rsidR="00BD4093">
        <w:rPr>
          <w:rFonts w:cstheme="minorHAnsi"/>
          <w:color w:val="000000"/>
          <w:sz w:val="24"/>
          <w:szCs w:val="24"/>
        </w:rPr>
        <w:t xml:space="preserve">evidence-based, </w:t>
      </w:r>
      <w:r>
        <w:rPr>
          <w:rFonts w:cstheme="minorHAnsi"/>
          <w:color w:val="000000"/>
          <w:sz w:val="24"/>
          <w:szCs w:val="24"/>
        </w:rPr>
        <w:t xml:space="preserve">appropriate recommendations </w:t>
      </w:r>
      <w:r w:rsidR="00BD4093">
        <w:rPr>
          <w:rFonts w:cstheme="minorHAnsi"/>
          <w:color w:val="000000"/>
          <w:sz w:val="24"/>
          <w:szCs w:val="24"/>
        </w:rPr>
        <w:t xml:space="preserve">at sector level </w:t>
      </w:r>
      <w:r>
        <w:rPr>
          <w:rFonts w:cstheme="minorHAnsi"/>
          <w:color w:val="000000"/>
          <w:sz w:val="24"/>
          <w:szCs w:val="24"/>
        </w:rPr>
        <w:t xml:space="preserve">to </w:t>
      </w:r>
      <w:r>
        <w:t>inform national ODF programming</w:t>
      </w:r>
      <w:r w:rsidR="00BD4093">
        <w:t xml:space="preserve"> and policy</w:t>
      </w:r>
    </w:p>
    <w:p w14:paraId="29988875" w14:textId="77777777" w:rsidR="00FA002E" w:rsidRDefault="00FA002E" w:rsidP="00FA002E">
      <w:pPr>
        <w:shd w:val="clear" w:color="auto" w:fill="FFFFFF"/>
        <w:spacing w:after="0" w:line="240" w:lineRule="auto"/>
        <w:ind w:left="360"/>
        <w:jc w:val="both"/>
        <w:rPr>
          <w:rFonts w:cstheme="minorHAnsi"/>
          <w:color w:val="000000"/>
          <w:sz w:val="24"/>
          <w:szCs w:val="24"/>
        </w:rPr>
      </w:pPr>
    </w:p>
    <w:p w14:paraId="5BB7C7DE" w14:textId="77777777" w:rsidR="00FA002E" w:rsidRDefault="00FA002E" w:rsidP="00FA002E">
      <w:pPr>
        <w:shd w:val="clear" w:color="auto" w:fill="FFFFFF"/>
        <w:spacing w:after="0" w:line="240" w:lineRule="auto"/>
        <w:jc w:val="both"/>
        <w:rPr>
          <w:rFonts w:cstheme="minorHAnsi"/>
          <w:color w:val="000000"/>
          <w:sz w:val="24"/>
          <w:szCs w:val="24"/>
        </w:rPr>
      </w:pPr>
      <w:r>
        <w:rPr>
          <w:rFonts w:cstheme="minorHAnsi"/>
          <w:color w:val="000000"/>
          <w:sz w:val="24"/>
          <w:szCs w:val="24"/>
        </w:rPr>
        <w:t xml:space="preserve">Documentation, peer review and dissemination </w:t>
      </w:r>
    </w:p>
    <w:p w14:paraId="347B87E9" w14:textId="77777777" w:rsidR="00FA002E" w:rsidRPr="00B42D49" w:rsidRDefault="00FA002E" w:rsidP="00FA002E">
      <w:pPr>
        <w:shd w:val="clear" w:color="auto" w:fill="FFFFFF"/>
        <w:spacing w:after="0" w:line="240" w:lineRule="auto"/>
        <w:jc w:val="both"/>
        <w:rPr>
          <w:rFonts w:cstheme="minorHAnsi"/>
          <w:color w:val="000000"/>
          <w:sz w:val="24"/>
          <w:szCs w:val="24"/>
        </w:rPr>
      </w:pPr>
    </w:p>
    <w:p w14:paraId="0219BD94" w14:textId="77777777" w:rsidR="008F3B7C" w:rsidRPr="00B42D49" w:rsidRDefault="008F3B7C" w:rsidP="008F3B7C">
      <w:pPr>
        <w:numPr>
          <w:ilvl w:val="0"/>
          <w:numId w:val="1"/>
        </w:numPr>
        <w:shd w:val="clear" w:color="auto" w:fill="FFFFFF"/>
        <w:spacing w:after="0" w:line="240" w:lineRule="auto"/>
        <w:jc w:val="both"/>
        <w:rPr>
          <w:rFonts w:cstheme="minorHAnsi"/>
          <w:color w:val="000000"/>
          <w:sz w:val="24"/>
          <w:szCs w:val="24"/>
        </w:rPr>
      </w:pPr>
      <w:r w:rsidRPr="00B42D49">
        <w:rPr>
          <w:rFonts w:cstheme="minorHAnsi"/>
          <w:color w:val="000000"/>
          <w:sz w:val="24"/>
          <w:szCs w:val="24"/>
        </w:rPr>
        <w:t xml:space="preserve">Develop and submit the first draft of the report </w:t>
      </w:r>
      <w:r w:rsidR="00745630">
        <w:rPr>
          <w:rFonts w:cstheme="minorHAnsi"/>
          <w:color w:val="000000"/>
          <w:sz w:val="24"/>
          <w:szCs w:val="24"/>
        </w:rPr>
        <w:t>to</w:t>
      </w:r>
      <w:r w:rsidR="00FA002E">
        <w:rPr>
          <w:rFonts w:cstheme="minorHAnsi"/>
          <w:color w:val="000000"/>
          <w:sz w:val="24"/>
          <w:szCs w:val="24"/>
        </w:rPr>
        <w:t xml:space="preserve"> SPRG, CU,</w:t>
      </w:r>
      <w:r w:rsidRPr="00B42D49">
        <w:rPr>
          <w:rFonts w:cstheme="minorHAnsi"/>
          <w:color w:val="000000"/>
          <w:sz w:val="24"/>
          <w:szCs w:val="24"/>
        </w:rPr>
        <w:t xml:space="preserve"> UNICEF</w:t>
      </w:r>
      <w:r w:rsidR="00BD4093">
        <w:rPr>
          <w:rFonts w:cstheme="minorHAnsi"/>
          <w:color w:val="000000"/>
          <w:sz w:val="24"/>
          <w:szCs w:val="24"/>
        </w:rPr>
        <w:t xml:space="preserve"> and</w:t>
      </w:r>
      <w:r w:rsidR="00FA002E">
        <w:rPr>
          <w:rFonts w:cstheme="minorHAnsi"/>
          <w:color w:val="000000"/>
          <w:sz w:val="24"/>
          <w:szCs w:val="24"/>
        </w:rPr>
        <w:t xml:space="preserve"> NOTF</w:t>
      </w:r>
      <w:r w:rsidRPr="00B42D49">
        <w:rPr>
          <w:rFonts w:cstheme="minorHAnsi"/>
          <w:color w:val="000000"/>
          <w:sz w:val="24"/>
          <w:szCs w:val="24"/>
        </w:rPr>
        <w:t xml:space="preserve">. The report should be comprehensive and provide detailed specific findings within each result area, providing key </w:t>
      </w:r>
      <w:r w:rsidR="00272CB6">
        <w:rPr>
          <w:rFonts w:cstheme="minorHAnsi"/>
          <w:color w:val="000000"/>
          <w:sz w:val="24"/>
          <w:szCs w:val="24"/>
        </w:rPr>
        <w:t xml:space="preserve">practical </w:t>
      </w:r>
      <w:r w:rsidRPr="00B42D49">
        <w:rPr>
          <w:rFonts w:cstheme="minorHAnsi"/>
          <w:color w:val="000000"/>
          <w:sz w:val="24"/>
          <w:szCs w:val="24"/>
        </w:rPr>
        <w:t xml:space="preserve">recommendations for </w:t>
      </w:r>
      <w:r w:rsidR="00FA002E">
        <w:rPr>
          <w:rFonts w:cstheme="minorHAnsi"/>
          <w:color w:val="000000"/>
          <w:sz w:val="24"/>
          <w:szCs w:val="24"/>
        </w:rPr>
        <w:t>implementation.</w:t>
      </w:r>
    </w:p>
    <w:p w14:paraId="308A98A1" w14:textId="77777777" w:rsidR="008F3B7C" w:rsidRDefault="008F3B7C" w:rsidP="008F3B7C">
      <w:pPr>
        <w:numPr>
          <w:ilvl w:val="0"/>
          <w:numId w:val="1"/>
        </w:numPr>
        <w:shd w:val="clear" w:color="auto" w:fill="FFFFFF"/>
        <w:spacing w:after="0" w:line="240" w:lineRule="auto"/>
        <w:jc w:val="both"/>
        <w:rPr>
          <w:rFonts w:cstheme="minorHAnsi"/>
          <w:color w:val="000000"/>
          <w:sz w:val="24"/>
          <w:szCs w:val="24"/>
        </w:rPr>
      </w:pPr>
      <w:r w:rsidRPr="00B42D49">
        <w:rPr>
          <w:rFonts w:cstheme="minorHAnsi"/>
          <w:color w:val="000000"/>
          <w:sz w:val="24"/>
          <w:szCs w:val="24"/>
        </w:rPr>
        <w:t>Present key findings</w:t>
      </w:r>
      <w:r w:rsidR="00FA002E">
        <w:rPr>
          <w:rFonts w:cstheme="minorHAnsi"/>
          <w:color w:val="000000"/>
          <w:sz w:val="24"/>
          <w:szCs w:val="24"/>
        </w:rPr>
        <w:t>, incorporating feedback</w:t>
      </w:r>
      <w:r w:rsidR="00283F8E">
        <w:rPr>
          <w:rFonts w:cstheme="minorHAnsi"/>
          <w:color w:val="000000"/>
          <w:sz w:val="24"/>
          <w:szCs w:val="24"/>
        </w:rPr>
        <w:t xml:space="preserve"> from the first round of comments,</w:t>
      </w:r>
      <w:r w:rsidRPr="00B42D49">
        <w:rPr>
          <w:rFonts w:cstheme="minorHAnsi"/>
          <w:color w:val="000000"/>
          <w:sz w:val="24"/>
          <w:szCs w:val="24"/>
        </w:rPr>
        <w:t xml:space="preserve"> to </w:t>
      </w:r>
      <w:r w:rsidR="00272CB6">
        <w:rPr>
          <w:rFonts w:cstheme="minorHAnsi"/>
          <w:color w:val="000000"/>
          <w:sz w:val="24"/>
          <w:szCs w:val="24"/>
        </w:rPr>
        <w:t>WASH National Stakeholders</w:t>
      </w:r>
      <w:r w:rsidR="00FA002E">
        <w:rPr>
          <w:rFonts w:cstheme="minorHAnsi"/>
          <w:color w:val="000000"/>
          <w:sz w:val="24"/>
          <w:szCs w:val="24"/>
        </w:rPr>
        <w:t>, including government, district and NGOs</w:t>
      </w:r>
      <w:r w:rsidRPr="00B42D49">
        <w:rPr>
          <w:rFonts w:cstheme="minorHAnsi"/>
          <w:color w:val="000000"/>
          <w:sz w:val="24"/>
          <w:szCs w:val="24"/>
        </w:rPr>
        <w:t xml:space="preserve"> for co</w:t>
      </w:r>
      <w:r w:rsidR="00FA002E">
        <w:rPr>
          <w:rFonts w:cstheme="minorHAnsi"/>
          <w:color w:val="000000"/>
          <w:sz w:val="24"/>
          <w:szCs w:val="24"/>
        </w:rPr>
        <w:t>nsensus building and validation</w:t>
      </w:r>
    </w:p>
    <w:p w14:paraId="500E255E" w14:textId="57303248" w:rsidR="00272CB6" w:rsidRPr="00B42D49" w:rsidRDefault="004A68DA" w:rsidP="008F3B7C">
      <w:pPr>
        <w:numPr>
          <w:ilvl w:val="0"/>
          <w:numId w:val="1"/>
        </w:numPr>
        <w:shd w:val="clear" w:color="auto" w:fill="FFFFFF"/>
        <w:spacing w:after="0" w:line="240" w:lineRule="auto"/>
        <w:jc w:val="both"/>
        <w:rPr>
          <w:rFonts w:cstheme="minorHAnsi"/>
          <w:color w:val="000000"/>
          <w:sz w:val="24"/>
          <w:szCs w:val="24"/>
        </w:rPr>
      </w:pPr>
      <w:r>
        <w:rPr>
          <w:rFonts w:cstheme="minorHAnsi"/>
          <w:color w:val="000000"/>
          <w:sz w:val="24"/>
          <w:szCs w:val="24"/>
        </w:rPr>
        <w:lastRenderedPageBreak/>
        <w:t>Submit final draft, incorporat</w:t>
      </w:r>
      <w:r w:rsidR="00272CB6">
        <w:rPr>
          <w:rFonts w:cstheme="minorHAnsi"/>
          <w:color w:val="000000"/>
          <w:sz w:val="24"/>
          <w:szCs w:val="24"/>
        </w:rPr>
        <w:t>ing stakeholders</w:t>
      </w:r>
      <w:r>
        <w:rPr>
          <w:rFonts w:cstheme="minorHAnsi"/>
          <w:color w:val="000000"/>
          <w:sz w:val="24"/>
          <w:szCs w:val="24"/>
        </w:rPr>
        <w:t>’</w:t>
      </w:r>
      <w:r w:rsidR="00272CB6">
        <w:rPr>
          <w:rFonts w:cstheme="minorHAnsi"/>
          <w:color w:val="000000"/>
          <w:sz w:val="24"/>
          <w:szCs w:val="24"/>
        </w:rPr>
        <w:t xml:space="preserve"> comments and input</w:t>
      </w:r>
      <w:r>
        <w:rPr>
          <w:rFonts w:cstheme="minorHAnsi"/>
          <w:color w:val="000000"/>
          <w:sz w:val="24"/>
          <w:szCs w:val="24"/>
        </w:rPr>
        <w:t>,</w:t>
      </w:r>
      <w:r w:rsidR="00272CB6">
        <w:rPr>
          <w:rFonts w:cstheme="minorHAnsi"/>
          <w:color w:val="000000"/>
          <w:sz w:val="24"/>
          <w:szCs w:val="24"/>
        </w:rPr>
        <w:t xml:space="preserve"> to </w:t>
      </w:r>
      <w:r w:rsidR="005D4A04">
        <w:rPr>
          <w:rFonts w:cstheme="minorHAnsi"/>
          <w:color w:val="000000"/>
          <w:sz w:val="24"/>
          <w:szCs w:val="24"/>
        </w:rPr>
        <w:t xml:space="preserve">United </w:t>
      </w:r>
      <w:proofErr w:type="spellStart"/>
      <w:r w:rsidR="005D4A04">
        <w:rPr>
          <w:rFonts w:cstheme="minorHAnsi"/>
          <w:color w:val="000000"/>
          <w:sz w:val="24"/>
          <w:szCs w:val="24"/>
        </w:rPr>
        <w:t>Purose</w:t>
      </w:r>
      <w:proofErr w:type="spellEnd"/>
      <w:r w:rsidR="00A33EBF">
        <w:rPr>
          <w:rFonts w:cstheme="minorHAnsi"/>
          <w:color w:val="000000"/>
          <w:sz w:val="24"/>
          <w:szCs w:val="24"/>
        </w:rPr>
        <w:t>, UNICEF</w:t>
      </w:r>
      <w:r w:rsidR="00FA002E">
        <w:rPr>
          <w:rFonts w:cstheme="minorHAnsi"/>
          <w:color w:val="000000"/>
          <w:sz w:val="24"/>
          <w:szCs w:val="24"/>
        </w:rPr>
        <w:t xml:space="preserve"> and SPRG</w:t>
      </w:r>
      <w:r w:rsidR="00272CB6">
        <w:rPr>
          <w:rFonts w:cstheme="minorHAnsi"/>
          <w:color w:val="000000"/>
          <w:sz w:val="24"/>
          <w:szCs w:val="24"/>
        </w:rPr>
        <w:t xml:space="preserve"> for </w:t>
      </w:r>
      <w:r w:rsidR="00A33EBF">
        <w:rPr>
          <w:rFonts w:cstheme="minorHAnsi"/>
          <w:color w:val="000000"/>
          <w:sz w:val="24"/>
          <w:szCs w:val="24"/>
        </w:rPr>
        <w:t xml:space="preserve">final </w:t>
      </w:r>
      <w:r w:rsidR="00272CB6">
        <w:rPr>
          <w:rFonts w:cstheme="minorHAnsi"/>
          <w:color w:val="000000"/>
          <w:sz w:val="24"/>
          <w:szCs w:val="24"/>
        </w:rPr>
        <w:t>review</w:t>
      </w:r>
    </w:p>
    <w:p w14:paraId="49BC5F90" w14:textId="127D29C0" w:rsidR="00A33EBF" w:rsidRDefault="008F3B7C" w:rsidP="00A33EBF">
      <w:pPr>
        <w:numPr>
          <w:ilvl w:val="0"/>
          <w:numId w:val="1"/>
        </w:numPr>
        <w:shd w:val="clear" w:color="auto" w:fill="FFFFFF"/>
        <w:spacing w:before="100" w:beforeAutospacing="1" w:after="100" w:afterAutospacing="1" w:line="240" w:lineRule="auto"/>
        <w:jc w:val="both"/>
        <w:rPr>
          <w:rFonts w:cstheme="minorHAnsi"/>
          <w:color w:val="000000"/>
          <w:sz w:val="24"/>
          <w:szCs w:val="24"/>
        </w:rPr>
      </w:pPr>
      <w:r w:rsidRPr="00B42D49">
        <w:rPr>
          <w:rFonts w:cstheme="minorHAnsi"/>
          <w:color w:val="000000"/>
          <w:sz w:val="24"/>
          <w:szCs w:val="24"/>
        </w:rPr>
        <w:t>Submit the final report</w:t>
      </w:r>
      <w:r w:rsidR="00A33EBF">
        <w:rPr>
          <w:rFonts w:cstheme="minorHAnsi"/>
          <w:color w:val="000000"/>
          <w:sz w:val="24"/>
          <w:szCs w:val="24"/>
        </w:rPr>
        <w:t>s</w:t>
      </w:r>
      <w:r w:rsidR="00A33EBF">
        <w:rPr>
          <w:rStyle w:val="FootnoteReference"/>
          <w:color w:val="000000"/>
          <w:sz w:val="24"/>
          <w:szCs w:val="24"/>
        </w:rPr>
        <w:footnoteReference w:id="3"/>
      </w:r>
      <w:r w:rsidRPr="00B42D49">
        <w:rPr>
          <w:rFonts w:cstheme="minorHAnsi"/>
          <w:color w:val="000000"/>
          <w:sz w:val="24"/>
          <w:szCs w:val="24"/>
        </w:rPr>
        <w:t xml:space="preserve"> to </w:t>
      </w:r>
      <w:r w:rsidR="005D4A04">
        <w:rPr>
          <w:rFonts w:cstheme="minorHAnsi"/>
          <w:color w:val="000000"/>
          <w:sz w:val="24"/>
          <w:szCs w:val="24"/>
        </w:rPr>
        <w:t>United Purpose</w:t>
      </w:r>
      <w:r w:rsidRPr="00B42D49">
        <w:rPr>
          <w:rFonts w:cstheme="minorHAnsi"/>
          <w:sz w:val="24"/>
          <w:szCs w:val="24"/>
        </w:rPr>
        <w:t xml:space="preserve"> </w:t>
      </w:r>
      <w:r w:rsidRPr="00B42D49">
        <w:rPr>
          <w:rFonts w:cstheme="minorHAnsi"/>
          <w:color w:val="000000"/>
          <w:sz w:val="24"/>
          <w:szCs w:val="24"/>
        </w:rPr>
        <w:t>(</w:t>
      </w:r>
      <w:proofErr w:type="gramStart"/>
      <w:r w:rsidRPr="00B42D49">
        <w:rPr>
          <w:rFonts w:cstheme="minorHAnsi"/>
          <w:color w:val="000000"/>
          <w:sz w:val="24"/>
          <w:szCs w:val="24"/>
        </w:rPr>
        <w:t>three</w:t>
      </w:r>
      <w:proofErr w:type="gramEnd"/>
      <w:r w:rsidRPr="00B42D49">
        <w:rPr>
          <w:rFonts w:cstheme="minorHAnsi"/>
          <w:color w:val="000000"/>
          <w:sz w:val="24"/>
          <w:szCs w:val="24"/>
        </w:rPr>
        <w:t xml:space="preserve"> hard copies and a soft copy via email)</w:t>
      </w:r>
      <w:r w:rsidR="00A33EBF">
        <w:rPr>
          <w:rFonts w:cstheme="minorHAnsi"/>
          <w:color w:val="000000"/>
          <w:sz w:val="24"/>
          <w:szCs w:val="24"/>
        </w:rPr>
        <w:t xml:space="preserve"> on the last day of the consultancy as per contractual agreement</w:t>
      </w:r>
      <w:r w:rsidRPr="00B42D49">
        <w:rPr>
          <w:rFonts w:cstheme="minorHAnsi"/>
          <w:color w:val="000000"/>
          <w:sz w:val="24"/>
          <w:szCs w:val="24"/>
        </w:rPr>
        <w:t>. The raw data</w:t>
      </w:r>
      <w:r w:rsidR="004A68DA">
        <w:rPr>
          <w:rFonts w:cstheme="minorHAnsi"/>
          <w:color w:val="000000"/>
          <w:sz w:val="24"/>
          <w:szCs w:val="24"/>
        </w:rPr>
        <w:t xml:space="preserve"> (</w:t>
      </w:r>
      <w:r w:rsidR="004A68DA" w:rsidRPr="00B42D49">
        <w:rPr>
          <w:rFonts w:cstheme="minorHAnsi"/>
          <w:color w:val="000000"/>
          <w:sz w:val="24"/>
          <w:szCs w:val="24"/>
        </w:rPr>
        <w:t>qualitative and quantitative, including original field notes for in-depth interviews, focus group discussions and recorded audio material)</w:t>
      </w:r>
      <w:r w:rsidRPr="00B42D49">
        <w:rPr>
          <w:rFonts w:cstheme="minorHAnsi"/>
          <w:color w:val="000000"/>
          <w:sz w:val="24"/>
          <w:szCs w:val="24"/>
        </w:rPr>
        <w:t xml:space="preserve">, the </w:t>
      </w:r>
      <w:r w:rsidR="004A68DA">
        <w:rPr>
          <w:rFonts w:cstheme="minorHAnsi"/>
          <w:color w:val="000000"/>
          <w:sz w:val="24"/>
          <w:szCs w:val="24"/>
        </w:rPr>
        <w:t>cleaned data</w:t>
      </w:r>
      <w:r w:rsidRPr="00B42D49">
        <w:rPr>
          <w:rFonts w:cstheme="minorHAnsi"/>
          <w:color w:val="000000"/>
          <w:sz w:val="24"/>
          <w:szCs w:val="24"/>
        </w:rPr>
        <w:t>base, and data collection tools used in the analysis should be submitted together with the report. A simple inventory of material handed over will be part of the record.</w:t>
      </w:r>
    </w:p>
    <w:p w14:paraId="5AAAFE0A" w14:textId="77777777" w:rsidR="00FA002E" w:rsidRPr="00A33EBF" w:rsidRDefault="00A33EBF" w:rsidP="00A33EBF">
      <w:pPr>
        <w:numPr>
          <w:ilvl w:val="0"/>
          <w:numId w:val="1"/>
        </w:numPr>
        <w:shd w:val="clear" w:color="auto" w:fill="FFFFFF"/>
        <w:spacing w:before="100" w:beforeAutospacing="1" w:after="100" w:afterAutospacing="1" w:line="240" w:lineRule="auto"/>
        <w:jc w:val="both"/>
        <w:rPr>
          <w:rFonts w:cstheme="minorHAnsi"/>
          <w:color w:val="000000"/>
          <w:sz w:val="24"/>
          <w:szCs w:val="24"/>
        </w:rPr>
      </w:pPr>
      <w:r>
        <w:rPr>
          <w:rFonts w:cstheme="minorHAnsi"/>
          <w:color w:val="000000"/>
          <w:sz w:val="24"/>
          <w:szCs w:val="24"/>
        </w:rPr>
        <w:t>Present the findings at a half-day dissemination conference to national WASH stakeholders</w:t>
      </w:r>
    </w:p>
    <w:p w14:paraId="6CE0A098" w14:textId="77777777" w:rsidR="008F3B7C" w:rsidRPr="00EE01BC" w:rsidRDefault="00272CB6" w:rsidP="00EE01BC">
      <w:pPr>
        <w:pStyle w:val="ListParagraph"/>
        <w:numPr>
          <w:ilvl w:val="1"/>
          <w:numId w:val="9"/>
        </w:numPr>
        <w:shd w:val="clear" w:color="auto" w:fill="FFFFFF"/>
        <w:spacing w:before="100" w:beforeAutospacing="1" w:after="100" w:afterAutospacing="1" w:line="240" w:lineRule="auto"/>
        <w:jc w:val="both"/>
        <w:outlineLvl w:val="4"/>
        <w:rPr>
          <w:rFonts w:cstheme="minorHAnsi"/>
          <w:b/>
          <w:bCs/>
          <w:sz w:val="24"/>
          <w:szCs w:val="24"/>
        </w:rPr>
      </w:pPr>
      <w:r w:rsidRPr="00EE01BC">
        <w:rPr>
          <w:rFonts w:cstheme="minorHAnsi"/>
          <w:b/>
          <w:bCs/>
          <w:sz w:val="24"/>
          <w:szCs w:val="24"/>
        </w:rPr>
        <w:t>Key Outputs from the research study</w:t>
      </w:r>
    </w:p>
    <w:p w14:paraId="007DD4B1" w14:textId="77777777" w:rsidR="00D1705F" w:rsidRPr="008912EA" w:rsidRDefault="00D1705F" w:rsidP="008F3B7C">
      <w:pPr>
        <w:shd w:val="clear" w:color="auto" w:fill="FFFFFF"/>
        <w:spacing w:before="100" w:beforeAutospacing="1" w:after="100" w:afterAutospacing="1" w:line="240" w:lineRule="auto"/>
        <w:jc w:val="both"/>
        <w:outlineLvl w:val="4"/>
        <w:rPr>
          <w:rFonts w:cstheme="minorHAnsi"/>
          <w:bCs/>
          <w:sz w:val="24"/>
          <w:szCs w:val="24"/>
        </w:rPr>
      </w:pPr>
      <w:r w:rsidRPr="008912EA">
        <w:rPr>
          <w:rFonts w:cstheme="minorHAnsi"/>
          <w:bCs/>
          <w:sz w:val="24"/>
          <w:szCs w:val="24"/>
        </w:rPr>
        <w:t>The outputs expected from this consultancy are as follows:</w:t>
      </w:r>
    </w:p>
    <w:p w14:paraId="76554C4F" w14:textId="77777777" w:rsidR="005F4946" w:rsidRPr="008912EA" w:rsidRDefault="00D44EF2" w:rsidP="008912EA">
      <w:pPr>
        <w:numPr>
          <w:ilvl w:val="0"/>
          <w:numId w:val="2"/>
        </w:numPr>
        <w:shd w:val="clear" w:color="auto" w:fill="FFFFFF"/>
        <w:tabs>
          <w:tab w:val="clear" w:pos="720"/>
          <w:tab w:val="num" w:pos="-120"/>
        </w:tabs>
        <w:spacing w:after="0" w:line="240" w:lineRule="auto"/>
        <w:ind w:left="360"/>
        <w:jc w:val="both"/>
        <w:rPr>
          <w:rFonts w:cstheme="minorHAnsi"/>
          <w:sz w:val="24"/>
          <w:szCs w:val="24"/>
        </w:rPr>
      </w:pPr>
      <w:r>
        <w:rPr>
          <w:rFonts w:cstheme="minorHAnsi"/>
          <w:sz w:val="24"/>
          <w:szCs w:val="24"/>
        </w:rPr>
        <w:t>A</w:t>
      </w:r>
      <w:r w:rsidR="00BE322C">
        <w:rPr>
          <w:rFonts w:cstheme="minorHAnsi"/>
          <w:sz w:val="24"/>
          <w:szCs w:val="24"/>
        </w:rPr>
        <w:t>n</w:t>
      </w:r>
      <w:r w:rsidR="008F3B7C" w:rsidRPr="00B42D49">
        <w:rPr>
          <w:rFonts w:cstheme="minorHAnsi"/>
          <w:sz w:val="24"/>
          <w:szCs w:val="24"/>
        </w:rPr>
        <w:t xml:space="preserve"> </w:t>
      </w:r>
      <w:r w:rsidR="00D1705F">
        <w:rPr>
          <w:rFonts w:cstheme="minorHAnsi"/>
          <w:sz w:val="24"/>
          <w:szCs w:val="24"/>
        </w:rPr>
        <w:t>inception report</w:t>
      </w:r>
      <w:r w:rsidR="00BE322C">
        <w:rPr>
          <w:rFonts w:cstheme="minorHAnsi"/>
          <w:sz w:val="24"/>
          <w:szCs w:val="24"/>
        </w:rPr>
        <w:t>, incorporating feedback and inputs from broader study team,</w:t>
      </w:r>
      <w:r w:rsidR="008F3B7C" w:rsidRPr="00B42D49">
        <w:rPr>
          <w:rFonts w:cstheme="minorHAnsi"/>
          <w:sz w:val="24"/>
          <w:szCs w:val="24"/>
        </w:rPr>
        <w:t xml:space="preserve"> </w:t>
      </w:r>
      <w:r w:rsidR="00D1705F">
        <w:rPr>
          <w:rFonts w:cstheme="minorHAnsi"/>
          <w:sz w:val="24"/>
          <w:szCs w:val="24"/>
        </w:rPr>
        <w:t>including</w:t>
      </w:r>
      <w:r w:rsidR="008F3B7C" w:rsidRPr="00B42D49">
        <w:rPr>
          <w:rFonts w:cstheme="minorHAnsi"/>
          <w:sz w:val="24"/>
          <w:szCs w:val="24"/>
        </w:rPr>
        <w:t xml:space="preserve"> the design, methodology, </w:t>
      </w:r>
      <w:r w:rsidR="00D1705F">
        <w:rPr>
          <w:rFonts w:cstheme="minorHAnsi"/>
          <w:sz w:val="24"/>
          <w:szCs w:val="24"/>
        </w:rPr>
        <w:t xml:space="preserve">data collection </w:t>
      </w:r>
      <w:r w:rsidR="008F3B7C" w:rsidRPr="00B42D49">
        <w:rPr>
          <w:rFonts w:cstheme="minorHAnsi"/>
          <w:sz w:val="24"/>
          <w:szCs w:val="24"/>
        </w:rPr>
        <w:t>tools, work plan and budget</w:t>
      </w:r>
      <w:r w:rsidR="00D1705F">
        <w:rPr>
          <w:rFonts w:cstheme="minorHAnsi"/>
          <w:sz w:val="24"/>
          <w:szCs w:val="24"/>
        </w:rPr>
        <w:t xml:space="preserve"> (submitted</w:t>
      </w:r>
      <w:r w:rsidR="00BE322C">
        <w:rPr>
          <w:rFonts w:cstheme="minorHAnsi"/>
          <w:sz w:val="24"/>
          <w:szCs w:val="24"/>
        </w:rPr>
        <w:t xml:space="preserve"> within first month of consultancy period</w:t>
      </w:r>
      <w:r w:rsidR="001F60B3">
        <w:rPr>
          <w:rFonts w:cstheme="minorHAnsi"/>
          <w:sz w:val="24"/>
          <w:szCs w:val="24"/>
        </w:rPr>
        <w:t>)</w:t>
      </w:r>
    </w:p>
    <w:p w14:paraId="415D73E1" w14:textId="77777777" w:rsidR="00D1705F" w:rsidRDefault="008F3B7C" w:rsidP="008F3B7C">
      <w:pPr>
        <w:numPr>
          <w:ilvl w:val="0"/>
          <w:numId w:val="2"/>
        </w:numPr>
        <w:shd w:val="clear" w:color="auto" w:fill="FFFFFF"/>
        <w:tabs>
          <w:tab w:val="clear" w:pos="720"/>
          <w:tab w:val="num" w:pos="-120"/>
        </w:tabs>
        <w:spacing w:after="0" w:line="240" w:lineRule="auto"/>
        <w:ind w:left="360"/>
        <w:jc w:val="both"/>
        <w:rPr>
          <w:rFonts w:cstheme="minorHAnsi"/>
          <w:sz w:val="24"/>
          <w:szCs w:val="24"/>
        </w:rPr>
      </w:pPr>
      <w:r w:rsidRPr="00B42D49">
        <w:rPr>
          <w:rFonts w:cstheme="minorHAnsi"/>
          <w:sz w:val="24"/>
          <w:szCs w:val="24"/>
        </w:rPr>
        <w:t xml:space="preserve">Draft </w:t>
      </w:r>
      <w:r w:rsidR="00D1705F">
        <w:rPr>
          <w:rFonts w:cstheme="minorHAnsi"/>
          <w:sz w:val="24"/>
          <w:szCs w:val="24"/>
        </w:rPr>
        <w:t>report and power poin</w:t>
      </w:r>
      <w:r w:rsidR="00D44EF2">
        <w:rPr>
          <w:rFonts w:cstheme="minorHAnsi"/>
          <w:sz w:val="24"/>
          <w:szCs w:val="24"/>
        </w:rPr>
        <w:t>t presentation for stakeholder</w:t>
      </w:r>
      <w:r w:rsidR="00D1705F">
        <w:rPr>
          <w:rFonts w:cstheme="minorHAnsi"/>
          <w:sz w:val="24"/>
          <w:szCs w:val="24"/>
        </w:rPr>
        <w:t xml:space="preserve"> validation </w:t>
      </w:r>
    </w:p>
    <w:p w14:paraId="39334373" w14:textId="77777777" w:rsidR="008F3B7C" w:rsidRPr="00B42D49" w:rsidRDefault="00D1705F" w:rsidP="008F3B7C">
      <w:pPr>
        <w:numPr>
          <w:ilvl w:val="0"/>
          <w:numId w:val="2"/>
        </w:numPr>
        <w:shd w:val="clear" w:color="auto" w:fill="FFFFFF"/>
        <w:tabs>
          <w:tab w:val="clear" w:pos="720"/>
          <w:tab w:val="num" w:pos="-120"/>
        </w:tabs>
        <w:spacing w:after="0" w:line="240" w:lineRule="auto"/>
        <w:ind w:left="360"/>
        <w:jc w:val="both"/>
        <w:rPr>
          <w:rFonts w:cstheme="minorHAnsi"/>
          <w:sz w:val="24"/>
          <w:szCs w:val="24"/>
        </w:rPr>
      </w:pPr>
      <w:r>
        <w:rPr>
          <w:rFonts w:cstheme="minorHAnsi"/>
          <w:sz w:val="24"/>
          <w:szCs w:val="24"/>
        </w:rPr>
        <w:t>Final report</w:t>
      </w:r>
      <w:r w:rsidR="00E1612A">
        <w:rPr>
          <w:rFonts w:cstheme="minorHAnsi"/>
          <w:sz w:val="24"/>
          <w:szCs w:val="24"/>
        </w:rPr>
        <w:t>s</w:t>
      </w:r>
      <w:r>
        <w:rPr>
          <w:rFonts w:cstheme="minorHAnsi"/>
          <w:sz w:val="24"/>
          <w:szCs w:val="24"/>
        </w:rPr>
        <w:t>,</w:t>
      </w:r>
      <w:r w:rsidR="00E1612A">
        <w:rPr>
          <w:rFonts w:cstheme="minorHAnsi"/>
          <w:sz w:val="24"/>
          <w:szCs w:val="24"/>
        </w:rPr>
        <w:t xml:space="preserve"> including the full report, 10 page summary report, 2 page policy brief and </w:t>
      </w:r>
      <w:proofErr w:type="spellStart"/>
      <w:r w:rsidR="00E1612A">
        <w:rPr>
          <w:rFonts w:cstheme="minorHAnsi"/>
          <w:sz w:val="24"/>
          <w:szCs w:val="24"/>
        </w:rPr>
        <w:t>Powerpoint</w:t>
      </w:r>
      <w:proofErr w:type="spellEnd"/>
      <w:r w:rsidR="00E1612A">
        <w:rPr>
          <w:rFonts w:cstheme="minorHAnsi"/>
          <w:sz w:val="24"/>
          <w:szCs w:val="24"/>
        </w:rPr>
        <w:t xml:space="preserve"> presentation (30 slides maximum),</w:t>
      </w:r>
      <w:r w:rsidR="008912EA">
        <w:rPr>
          <w:rFonts w:cstheme="minorHAnsi"/>
          <w:sz w:val="24"/>
          <w:szCs w:val="24"/>
        </w:rPr>
        <w:t xml:space="preserve"> updated to incorporate </w:t>
      </w:r>
      <w:r>
        <w:rPr>
          <w:rFonts w:cstheme="minorHAnsi"/>
          <w:sz w:val="24"/>
          <w:szCs w:val="24"/>
        </w:rPr>
        <w:t>stakeholders</w:t>
      </w:r>
      <w:r w:rsidR="008912EA">
        <w:rPr>
          <w:rFonts w:cstheme="minorHAnsi"/>
          <w:sz w:val="24"/>
          <w:szCs w:val="24"/>
        </w:rPr>
        <w:t>’</w:t>
      </w:r>
      <w:r>
        <w:rPr>
          <w:rFonts w:cstheme="minorHAnsi"/>
          <w:sz w:val="24"/>
          <w:szCs w:val="24"/>
        </w:rPr>
        <w:t xml:space="preserve"> comments</w:t>
      </w:r>
    </w:p>
    <w:p w14:paraId="7EAF5BE7" w14:textId="77777777" w:rsidR="008F3B7C" w:rsidRDefault="008912EA" w:rsidP="008F3B7C">
      <w:pPr>
        <w:numPr>
          <w:ilvl w:val="0"/>
          <w:numId w:val="2"/>
        </w:numPr>
        <w:shd w:val="clear" w:color="auto" w:fill="FFFFFF"/>
        <w:tabs>
          <w:tab w:val="clear" w:pos="720"/>
          <w:tab w:val="num" w:pos="-120"/>
        </w:tabs>
        <w:spacing w:after="0" w:line="240" w:lineRule="auto"/>
        <w:ind w:left="360"/>
        <w:jc w:val="both"/>
        <w:rPr>
          <w:rFonts w:cstheme="minorHAnsi"/>
          <w:sz w:val="24"/>
          <w:szCs w:val="24"/>
        </w:rPr>
      </w:pPr>
      <w:r>
        <w:rPr>
          <w:rFonts w:cstheme="minorHAnsi"/>
          <w:sz w:val="24"/>
          <w:szCs w:val="24"/>
        </w:rPr>
        <w:t>Soft</w:t>
      </w:r>
      <w:r w:rsidR="00D1705F">
        <w:rPr>
          <w:rFonts w:cstheme="minorHAnsi"/>
          <w:sz w:val="24"/>
          <w:szCs w:val="24"/>
        </w:rPr>
        <w:t xml:space="preserve"> and hard c</w:t>
      </w:r>
      <w:r w:rsidR="008F3B7C" w:rsidRPr="00B42D49">
        <w:rPr>
          <w:rFonts w:cstheme="minorHAnsi"/>
          <w:sz w:val="24"/>
          <w:szCs w:val="24"/>
        </w:rPr>
        <w:t>opies of original and cleaned data sets</w:t>
      </w:r>
      <w:r w:rsidR="00D44EF2">
        <w:rPr>
          <w:rFonts w:cstheme="minorHAnsi"/>
          <w:sz w:val="24"/>
          <w:szCs w:val="24"/>
        </w:rPr>
        <w:t>,</w:t>
      </w:r>
      <w:r w:rsidR="008F3B7C" w:rsidRPr="00B42D49">
        <w:rPr>
          <w:rFonts w:cstheme="minorHAnsi"/>
          <w:sz w:val="24"/>
          <w:szCs w:val="24"/>
        </w:rPr>
        <w:t xml:space="preserve"> including field notes</w:t>
      </w:r>
      <w:r w:rsidR="00D44EF2">
        <w:rPr>
          <w:rFonts w:cstheme="minorHAnsi"/>
          <w:sz w:val="24"/>
          <w:szCs w:val="24"/>
        </w:rPr>
        <w:t>, interview transcripts, recorded audio material</w:t>
      </w:r>
      <w:r w:rsidR="008F3B7C" w:rsidRPr="00B42D49">
        <w:rPr>
          <w:rFonts w:cstheme="minorHAnsi"/>
          <w:sz w:val="24"/>
          <w:szCs w:val="24"/>
        </w:rPr>
        <w:t xml:space="preserve"> and any other related materials</w:t>
      </w:r>
    </w:p>
    <w:p w14:paraId="2865B7E9" w14:textId="37E07ED5" w:rsidR="008912EA" w:rsidRDefault="008F3B7C" w:rsidP="008912EA">
      <w:pPr>
        <w:shd w:val="clear" w:color="auto" w:fill="FFFFFF"/>
        <w:spacing w:before="100" w:beforeAutospacing="1" w:after="100" w:afterAutospacing="1" w:line="240" w:lineRule="auto"/>
        <w:jc w:val="both"/>
        <w:rPr>
          <w:rFonts w:cstheme="minorHAnsi"/>
          <w:sz w:val="24"/>
          <w:szCs w:val="24"/>
        </w:rPr>
      </w:pPr>
      <w:r w:rsidRPr="00B42D49">
        <w:rPr>
          <w:rFonts w:cstheme="minorHAnsi"/>
          <w:sz w:val="24"/>
          <w:szCs w:val="24"/>
        </w:rPr>
        <w:t xml:space="preserve">Please note that the contents of the report </w:t>
      </w:r>
      <w:proofErr w:type="gramStart"/>
      <w:r w:rsidRPr="00B42D49">
        <w:rPr>
          <w:rFonts w:cstheme="minorHAnsi"/>
          <w:sz w:val="24"/>
          <w:szCs w:val="24"/>
        </w:rPr>
        <w:t xml:space="preserve">will be </w:t>
      </w:r>
      <w:proofErr w:type="spellStart"/>
      <w:r w:rsidRPr="00B42D49">
        <w:rPr>
          <w:rFonts w:cstheme="minorHAnsi"/>
          <w:sz w:val="24"/>
          <w:szCs w:val="24"/>
        </w:rPr>
        <w:t>analyzed</w:t>
      </w:r>
      <w:proofErr w:type="spellEnd"/>
      <w:proofErr w:type="gramEnd"/>
      <w:r w:rsidRPr="00B42D49">
        <w:rPr>
          <w:rFonts w:cstheme="minorHAnsi"/>
          <w:sz w:val="24"/>
          <w:szCs w:val="24"/>
        </w:rPr>
        <w:t xml:space="preserve"> and final payment will only be made upon agreement on the final </w:t>
      </w:r>
      <w:r w:rsidR="008912EA">
        <w:rPr>
          <w:rFonts w:cstheme="minorHAnsi"/>
          <w:sz w:val="24"/>
          <w:szCs w:val="24"/>
        </w:rPr>
        <w:t>a</w:t>
      </w:r>
      <w:r w:rsidRPr="00B42D49">
        <w:rPr>
          <w:rFonts w:cstheme="minorHAnsi"/>
          <w:sz w:val="24"/>
          <w:szCs w:val="24"/>
        </w:rPr>
        <w:t xml:space="preserve">nalysis </w:t>
      </w:r>
      <w:r w:rsidR="008912EA">
        <w:rPr>
          <w:rFonts w:cstheme="minorHAnsi"/>
          <w:sz w:val="24"/>
          <w:szCs w:val="24"/>
        </w:rPr>
        <w:t>r</w:t>
      </w:r>
      <w:r w:rsidRPr="00B42D49">
        <w:rPr>
          <w:rFonts w:cstheme="minorHAnsi"/>
          <w:sz w:val="24"/>
          <w:szCs w:val="24"/>
        </w:rPr>
        <w:t xml:space="preserve">eport from the </w:t>
      </w:r>
      <w:r w:rsidR="00E565B6">
        <w:rPr>
          <w:rFonts w:cstheme="minorHAnsi"/>
          <w:sz w:val="24"/>
          <w:szCs w:val="24"/>
        </w:rPr>
        <w:t>SPRG</w:t>
      </w:r>
      <w:r w:rsidRPr="00B42D49">
        <w:rPr>
          <w:rFonts w:cstheme="minorHAnsi"/>
          <w:sz w:val="24"/>
          <w:szCs w:val="24"/>
        </w:rPr>
        <w:t xml:space="preserve">, </w:t>
      </w:r>
      <w:r w:rsidR="005D4A04">
        <w:rPr>
          <w:rFonts w:cstheme="minorHAnsi"/>
          <w:sz w:val="24"/>
          <w:szCs w:val="24"/>
        </w:rPr>
        <w:t>UP</w:t>
      </w:r>
      <w:r w:rsidR="00E565B6">
        <w:rPr>
          <w:rFonts w:cstheme="minorHAnsi"/>
          <w:sz w:val="24"/>
          <w:szCs w:val="24"/>
        </w:rPr>
        <w:t xml:space="preserve"> and UNICEF </w:t>
      </w:r>
      <w:r w:rsidRPr="00B42D49">
        <w:rPr>
          <w:rFonts w:cstheme="minorHAnsi"/>
          <w:sz w:val="24"/>
          <w:szCs w:val="24"/>
        </w:rPr>
        <w:t>as per contract terms.</w:t>
      </w:r>
    </w:p>
    <w:p w14:paraId="614D3D62" w14:textId="77777777" w:rsidR="008912EA" w:rsidRDefault="008912EA" w:rsidP="008912EA">
      <w:pPr>
        <w:pStyle w:val="ListParagraph"/>
        <w:numPr>
          <w:ilvl w:val="0"/>
          <w:numId w:val="9"/>
        </w:numPr>
        <w:shd w:val="clear" w:color="auto" w:fill="FFFFFF"/>
        <w:spacing w:before="100" w:beforeAutospacing="1" w:after="100" w:afterAutospacing="1" w:line="240" w:lineRule="auto"/>
        <w:jc w:val="both"/>
        <w:rPr>
          <w:rFonts w:cstheme="minorHAnsi"/>
          <w:b/>
          <w:sz w:val="24"/>
          <w:szCs w:val="24"/>
        </w:rPr>
      </w:pPr>
      <w:r w:rsidRPr="008912EA">
        <w:rPr>
          <w:rFonts w:cstheme="minorHAnsi"/>
          <w:b/>
          <w:sz w:val="24"/>
          <w:szCs w:val="24"/>
        </w:rPr>
        <w:t xml:space="preserve">MANAGEMENT AND LOGISTICS </w:t>
      </w:r>
    </w:p>
    <w:p w14:paraId="6B38CD56" w14:textId="77777777" w:rsidR="008912EA" w:rsidRPr="008912EA" w:rsidRDefault="008912EA" w:rsidP="008912EA">
      <w:pPr>
        <w:pStyle w:val="ListParagraph"/>
        <w:shd w:val="clear" w:color="auto" w:fill="FFFFFF"/>
        <w:spacing w:before="100" w:beforeAutospacing="1" w:after="100" w:afterAutospacing="1" w:line="240" w:lineRule="auto"/>
        <w:jc w:val="both"/>
        <w:rPr>
          <w:rFonts w:cstheme="minorHAnsi"/>
          <w:b/>
          <w:sz w:val="24"/>
          <w:szCs w:val="24"/>
        </w:rPr>
      </w:pPr>
    </w:p>
    <w:p w14:paraId="7D2A5C4B" w14:textId="5A2202FE" w:rsidR="008912EA" w:rsidRPr="008912EA" w:rsidRDefault="008F3B7C" w:rsidP="008912EA">
      <w:pPr>
        <w:pStyle w:val="ListParagraph"/>
        <w:numPr>
          <w:ilvl w:val="1"/>
          <w:numId w:val="9"/>
        </w:numPr>
        <w:shd w:val="clear" w:color="auto" w:fill="FFFFFF"/>
        <w:spacing w:before="100" w:beforeAutospacing="1" w:after="100" w:afterAutospacing="1" w:line="240" w:lineRule="auto"/>
        <w:jc w:val="both"/>
        <w:outlineLvl w:val="4"/>
        <w:rPr>
          <w:rFonts w:cstheme="minorHAnsi"/>
          <w:b/>
          <w:bCs/>
          <w:sz w:val="24"/>
          <w:szCs w:val="24"/>
        </w:rPr>
      </w:pPr>
      <w:r w:rsidRPr="008912EA">
        <w:rPr>
          <w:rFonts w:cstheme="minorHAnsi"/>
          <w:b/>
          <w:bCs/>
          <w:sz w:val="24"/>
          <w:szCs w:val="24"/>
        </w:rPr>
        <w:t xml:space="preserve">Role of </w:t>
      </w:r>
      <w:r w:rsidR="004577E1">
        <w:rPr>
          <w:rFonts w:cstheme="minorHAnsi"/>
          <w:b/>
          <w:bCs/>
          <w:sz w:val="24"/>
          <w:szCs w:val="24"/>
        </w:rPr>
        <w:t>U</w:t>
      </w:r>
      <w:r w:rsidR="005D4A04">
        <w:rPr>
          <w:rFonts w:cstheme="minorHAnsi"/>
          <w:b/>
          <w:bCs/>
          <w:sz w:val="24"/>
          <w:szCs w:val="24"/>
        </w:rPr>
        <w:t>P</w:t>
      </w:r>
      <w:r w:rsidR="004577E1">
        <w:rPr>
          <w:rFonts w:cstheme="minorHAnsi"/>
          <w:b/>
          <w:bCs/>
          <w:sz w:val="24"/>
          <w:szCs w:val="24"/>
        </w:rPr>
        <w:t xml:space="preserve"> WASH t</w:t>
      </w:r>
      <w:r w:rsidRPr="008912EA">
        <w:rPr>
          <w:rFonts w:cstheme="minorHAnsi"/>
          <w:b/>
          <w:bCs/>
          <w:sz w:val="24"/>
          <w:szCs w:val="24"/>
        </w:rPr>
        <w:t>eam</w:t>
      </w:r>
    </w:p>
    <w:p w14:paraId="5D23936B" w14:textId="7CE3E9A2" w:rsidR="008912EA" w:rsidRDefault="004577E1" w:rsidP="008912EA">
      <w:pPr>
        <w:shd w:val="clear" w:color="auto" w:fill="FFFFFF"/>
        <w:spacing w:before="100" w:beforeAutospacing="1" w:after="100" w:afterAutospacing="1" w:line="240" w:lineRule="auto"/>
        <w:jc w:val="both"/>
        <w:outlineLvl w:val="4"/>
        <w:rPr>
          <w:rFonts w:cstheme="minorHAnsi"/>
          <w:color w:val="000000"/>
          <w:sz w:val="24"/>
          <w:szCs w:val="24"/>
        </w:rPr>
      </w:pPr>
      <w:r>
        <w:rPr>
          <w:rFonts w:cstheme="minorHAnsi"/>
          <w:color w:val="000000"/>
          <w:sz w:val="24"/>
          <w:szCs w:val="24"/>
        </w:rPr>
        <w:t>CU’s</w:t>
      </w:r>
      <w:r w:rsidR="008912EA">
        <w:rPr>
          <w:rFonts w:cstheme="minorHAnsi"/>
          <w:color w:val="000000"/>
          <w:sz w:val="24"/>
          <w:szCs w:val="24"/>
        </w:rPr>
        <w:t xml:space="preserve"> WASH t</w:t>
      </w:r>
      <w:r w:rsidR="008F3B7C" w:rsidRPr="00B42D49">
        <w:rPr>
          <w:rFonts w:cstheme="minorHAnsi"/>
          <w:color w:val="000000"/>
          <w:sz w:val="24"/>
          <w:szCs w:val="24"/>
        </w:rPr>
        <w:t>eam will provide the overall coordination, logistics, supervision and programme documents, acting as the link between the consultant and the pr</w:t>
      </w:r>
      <w:r w:rsidR="008912EA">
        <w:rPr>
          <w:rFonts w:cstheme="minorHAnsi"/>
          <w:color w:val="000000"/>
          <w:sz w:val="24"/>
          <w:szCs w:val="24"/>
        </w:rPr>
        <w:t>oject sites. The WASH team and n</w:t>
      </w:r>
      <w:r w:rsidR="008F3B7C" w:rsidRPr="00B42D49">
        <w:rPr>
          <w:rFonts w:cstheme="minorHAnsi"/>
          <w:color w:val="000000"/>
          <w:sz w:val="24"/>
          <w:szCs w:val="24"/>
        </w:rPr>
        <w:t xml:space="preserve">ational M&amp;E </w:t>
      </w:r>
      <w:r w:rsidR="008912EA">
        <w:rPr>
          <w:rFonts w:cstheme="minorHAnsi"/>
          <w:color w:val="000000"/>
          <w:sz w:val="24"/>
          <w:szCs w:val="24"/>
        </w:rPr>
        <w:t xml:space="preserve">coordinator, with support from the </w:t>
      </w:r>
      <w:r>
        <w:rPr>
          <w:rFonts w:cstheme="minorHAnsi"/>
          <w:color w:val="000000"/>
          <w:sz w:val="24"/>
          <w:szCs w:val="24"/>
        </w:rPr>
        <w:t>RSPG</w:t>
      </w:r>
      <w:r w:rsidR="008912EA">
        <w:rPr>
          <w:rFonts w:cstheme="minorHAnsi"/>
          <w:color w:val="000000"/>
          <w:sz w:val="24"/>
          <w:szCs w:val="24"/>
        </w:rPr>
        <w:t>, will provide technical and logistical support</w:t>
      </w:r>
      <w:r w:rsidR="008F3B7C" w:rsidRPr="00B42D49">
        <w:rPr>
          <w:rFonts w:cstheme="minorHAnsi"/>
          <w:color w:val="000000"/>
          <w:sz w:val="24"/>
          <w:szCs w:val="24"/>
        </w:rPr>
        <w:t xml:space="preserve">. The </w:t>
      </w:r>
      <w:r w:rsidR="00507AB6">
        <w:rPr>
          <w:rFonts w:cstheme="minorHAnsi"/>
          <w:color w:val="000000"/>
          <w:sz w:val="24"/>
          <w:szCs w:val="24"/>
        </w:rPr>
        <w:t>WASH team</w:t>
      </w:r>
      <w:r w:rsidR="008F3B7C" w:rsidRPr="00B42D49">
        <w:rPr>
          <w:rFonts w:cstheme="minorHAnsi"/>
          <w:color w:val="000000"/>
          <w:sz w:val="24"/>
          <w:szCs w:val="24"/>
        </w:rPr>
        <w:t xml:space="preserve"> will mobilize </w:t>
      </w:r>
      <w:r w:rsidR="00BE322C">
        <w:rPr>
          <w:rFonts w:cstheme="minorHAnsi"/>
          <w:color w:val="000000"/>
          <w:sz w:val="24"/>
          <w:szCs w:val="24"/>
        </w:rPr>
        <w:t>partners, including the DCT, to support community mobilisation and access to</w:t>
      </w:r>
      <w:r w:rsidR="008F3B7C" w:rsidRPr="00B42D49">
        <w:rPr>
          <w:rFonts w:cstheme="minorHAnsi"/>
          <w:color w:val="000000"/>
          <w:sz w:val="24"/>
          <w:szCs w:val="24"/>
        </w:rPr>
        <w:t xml:space="preserve"> the required persons for interviews. The consultant will be responsible for providing their own transport, the necessary resources/facilities and </w:t>
      </w:r>
      <w:r w:rsidR="00507AB6">
        <w:rPr>
          <w:rFonts w:cstheme="minorHAnsi"/>
          <w:color w:val="000000"/>
          <w:sz w:val="24"/>
          <w:szCs w:val="24"/>
        </w:rPr>
        <w:t xml:space="preserve">the </w:t>
      </w:r>
      <w:r w:rsidR="008F3B7C" w:rsidRPr="00B42D49">
        <w:rPr>
          <w:rFonts w:cstheme="minorHAnsi"/>
          <w:color w:val="000000"/>
          <w:sz w:val="24"/>
          <w:szCs w:val="24"/>
        </w:rPr>
        <w:t xml:space="preserve">required </w:t>
      </w:r>
      <w:r w:rsidR="00507AB6">
        <w:rPr>
          <w:rFonts w:cstheme="minorHAnsi"/>
          <w:color w:val="000000"/>
          <w:sz w:val="24"/>
          <w:szCs w:val="24"/>
        </w:rPr>
        <w:t>support personnel</w:t>
      </w:r>
      <w:r w:rsidR="008F3B7C" w:rsidRPr="00B42D49">
        <w:rPr>
          <w:rFonts w:cstheme="minorHAnsi"/>
          <w:color w:val="000000"/>
          <w:sz w:val="24"/>
          <w:szCs w:val="24"/>
        </w:rPr>
        <w:t xml:space="preserve"> or enumerators for </w:t>
      </w:r>
      <w:r w:rsidR="00507AB6">
        <w:rPr>
          <w:rFonts w:cstheme="minorHAnsi"/>
          <w:color w:val="000000"/>
          <w:sz w:val="24"/>
          <w:szCs w:val="24"/>
        </w:rPr>
        <w:t>data collection and analysis</w:t>
      </w:r>
      <w:r w:rsidR="008F3B7C" w:rsidRPr="00B42D49">
        <w:rPr>
          <w:rFonts w:cstheme="minorHAnsi"/>
          <w:color w:val="000000"/>
          <w:sz w:val="24"/>
          <w:szCs w:val="24"/>
        </w:rPr>
        <w:t xml:space="preserve">, </w:t>
      </w:r>
      <w:r w:rsidR="00507AB6">
        <w:rPr>
          <w:rFonts w:cstheme="minorHAnsi"/>
          <w:color w:val="000000"/>
          <w:sz w:val="24"/>
          <w:szCs w:val="24"/>
        </w:rPr>
        <w:t>as well as</w:t>
      </w:r>
      <w:r w:rsidR="008F3B7C" w:rsidRPr="00B42D49">
        <w:rPr>
          <w:rFonts w:cstheme="minorHAnsi"/>
          <w:color w:val="000000"/>
          <w:sz w:val="24"/>
          <w:szCs w:val="24"/>
        </w:rPr>
        <w:t xml:space="preserve"> guiding the entire analysis process and all other specific responsibilities as stipulated in this T</w:t>
      </w:r>
      <w:r w:rsidR="00507AB6">
        <w:rPr>
          <w:rFonts w:cstheme="minorHAnsi"/>
          <w:color w:val="000000"/>
          <w:sz w:val="24"/>
          <w:szCs w:val="24"/>
        </w:rPr>
        <w:t xml:space="preserve">erms </w:t>
      </w:r>
      <w:r w:rsidR="008F3B7C" w:rsidRPr="00B42D49">
        <w:rPr>
          <w:rFonts w:cstheme="minorHAnsi"/>
          <w:color w:val="000000"/>
          <w:sz w:val="24"/>
          <w:szCs w:val="24"/>
        </w:rPr>
        <w:t>o</w:t>
      </w:r>
      <w:r w:rsidR="00507AB6">
        <w:rPr>
          <w:rFonts w:cstheme="minorHAnsi"/>
          <w:color w:val="000000"/>
          <w:sz w:val="24"/>
          <w:szCs w:val="24"/>
        </w:rPr>
        <w:t xml:space="preserve">f </w:t>
      </w:r>
      <w:r w:rsidR="008F3B7C" w:rsidRPr="00B42D49">
        <w:rPr>
          <w:rFonts w:cstheme="minorHAnsi"/>
          <w:color w:val="000000"/>
          <w:sz w:val="24"/>
          <w:szCs w:val="24"/>
        </w:rPr>
        <w:t>R</w:t>
      </w:r>
      <w:r w:rsidR="00507AB6">
        <w:rPr>
          <w:rFonts w:cstheme="minorHAnsi"/>
          <w:color w:val="000000"/>
          <w:sz w:val="24"/>
          <w:szCs w:val="24"/>
        </w:rPr>
        <w:t>eference</w:t>
      </w:r>
      <w:r w:rsidR="008F3B7C" w:rsidRPr="00B42D49">
        <w:rPr>
          <w:rFonts w:cstheme="minorHAnsi"/>
          <w:color w:val="000000"/>
          <w:sz w:val="24"/>
          <w:szCs w:val="24"/>
        </w:rPr>
        <w:t xml:space="preserve">. </w:t>
      </w:r>
    </w:p>
    <w:p w14:paraId="4E86E9E1" w14:textId="77777777" w:rsidR="009136CF" w:rsidRPr="008912EA" w:rsidRDefault="009136CF" w:rsidP="008912EA">
      <w:pPr>
        <w:shd w:val="clear" w:color="auto" w:fill="FFFFFF"/>
        <w:spacing w:before="100" w:beforeAutospacing="1" w:after="100" w:afterAutospacing="1" w:line="240" w:lineRule="auto"/>
        <w:jc w:val="both"/>
        <w:outlineLvl w:val="4"/>
        <w:rPr>
          <w:rFonts w:cstheme="minorHAnsi"/>
          <w:b/>
          <w:bCs/>
          <w:sz w:val="24"/>
          <w:szCs w:val="24"/>
        </w:rPr>
      </w:pPr>
    </w:p>
    <w:p w14:paraId="38DB588C" w14:textId="77777777" w:rsidR="008912EA" w:rsidRPr="00507AB6" w:rsidRDefault="003A4860" w:rsidP="00507AB6">
      <w:pPr>
        <w:pStyle w:val="ListParagraph"/>
        <w:numPr>
          <w:ilvl w:val="1"/>
          <w:numId w:val="9"/>
        </w:numPr>
        <w:shd w:val="clear" w:color="auto" w:fill="FFFFFF"/>
        <w:spacing w:before="100" w:beforeAutospacing="1" w:after="100" w:afterAutospacing="1" w:line="240" w:lineRule="auto"/>
        <w:jc w:val="both"/>
        <w:rPr>
          <w:rFonts w:cstheme="minorHAnsi"/>
          <w:b/>
          <w:color w:val="000000"/>
          <w:sz w:val="24"/>
          <w:szCs w:val="24"/>
        </w:rPr>
      </w:pPr>
      <w:r w:rsidRPr="00507AB6">
        <w:rPr>
          <w:rFonts w:cstheme="minorHAnsi"/>
          <w:b/>
          <w:color w:val="000000"/>
          <w:sz w:val="24"/>
          <w:szCs w:val="24"/>
        </w:rPr>
        <w:t xml:space="preserve">Role of </w:t>
      </w:r>
      <w:r w:rsidR="001F1125">
        <w:rPr>
          <w:rFonts w:cstheme="minorHAnsi"/>
          <w:b/>
          <w:color w:val="000000"/>
          <w:sz w:val="24"/>
          <w:szCs w:val="24"/>
        </w:rPr>
        <w:t xml:space="preserve">Study Peer </w:t>
      </w:r>
      <w:r w:rsidRPr="00507AB6">
        <w:rPr>
          <w:rFonts w:cstheme="minorHAnsi"/>
          <w:b/>
          <w:color w:val="000000"/>
          <w:sz w:val="24"/>
          <w:szCs w:val="24"/>
        </w:rPr>
        <w:t>Review Group</w:t>
      </w:r>
    </w:p>
    <w:p w14:paraId="51E0C32F" w14:textId="77777777" w:rsidR="008912EA" w:rsidRDefault="003A4860" w:rsidP="008912EA">
      <w:pPr>
        <w:shd w:val="clear" w:color="auto" w:fill="FFFFFF"/>
        <w:spacing w:before="100" w:beforeAutospacing="1" w:after="100" w:afterAutospacing="1" w:line="240" w:lineRule="auto"/>
        <w:jc w:val="both"/>
        <w:rPr>
          <w:rFonts w:cstheme="minorHAnsi"/>
          <w:color w:val="000000"/>
          <w:sz w:val="24"/>
          <w:szCs w:val="24"/>
        </w:rPr>
      </w:pPr>
      <w:r>
        <w:rPr>
          <w:rFonts w:cstheme="minorHAnsi"/>
          <w:color w:val="000000"/>
          <w:sz w:val="24"/>
          <w:szCs w:val="24"/>
        </w:rPr>
        <w:t xml:space="preserve">The review group, comprising </w:t>
      </w:r>
      <w:r w:rsidR="00507AB6">
        <w:rPr>
          <w:rFonts w:cstheme="minorHAnsi"/>
          <w:color w:val="000000"/>
          <w:sz w:val="24"/>
          <w:szCs w:val="24"/>
        </w:rPr>
        <w:t>esteem</w:t>
      </w:r>
      <w:r>
        <w:rPr>
          <w:rFonts w:cstheme="minorHAnsi"/>
          <w:color w:val="000000"/>
          <w:sz w:val="24"/>
          <w:szCs w:val="24"/>
        </w:rPr>
        <w:t>ed WASH academic</w:t>
      </w:r>
      <w:r w:rsidR="00507AB6">
        <w:rPr>
          <w:rFonts w:cstheme="minorHAnsi"/>
          <w:color w:val="000000"/>
          <w:sz w:val="24"/>
          <w:szCs w:val="24"/>
        </w:rPr>
        <w:t>s</w:t>
      </w:r>
      <w:r>
        <w:rPr>
          <w:rFonts w:cstheme="minorHAnsi"/>
          <w:color w:val="000000"/>
          <w:sz w:val="24"/>
          <w:szCs w:val="24"/>
        </w:rPr>
        <w:t xml:space="preserve"> and practitioner</w:t>
      </w:r>
      <w:r w:rsidR="00507AB6">
        <w:rPr>
          <w:rFonts w:cstheme="minorHAnsi"/>
          <w:color w:val="000000"/>
          <w:sz w:val="24"/>
          <w:szCs w:val="24"/>
        </w:rPr>
        <w:t>s,</w:t>
      </w:r>
      <w:r>
        <w:rPr>
          <w:rFonts w:cstheme="minorHAnsi"/>
          <w:color w:val="000000"/>
          <w:sz w:val="24"/>
          <w:szCs w:val="24"/>
        </w:rPr>
        <w:t xml:space="preserve"> will provide insights and guidance for each stage of the research study, particularly </w:t>
      </w:r>
      <w:r w:rsidR="00507AB6">
        <w:rPr>
          <w:rFonts w:cstheme="minorHAnsi"/>
          <w:color w:val="000000"/>
          <w:sz w:val="24"/>
          <w:szCs w:val="24"/>
        </w:rPr>
        <w:t>during research inception (t</w:t>
      </w:r>
      <w:r>
        <w:rPr>
          <w:rFonts w:cstheme="minorHAnsi"/>
          <w:color w:val="000000"/>
          <w:sz w:val="24"/>
          <w:szCs w:val="24"/>
        </w:rPr>
        <w:t xml:space="preserve">he design, methodology and tools) </w:t>
      </w:r>
      <w:r w:rsidR="00507AB6">
        <w:rPr>
          <w:rFonts w:cstheme="minorHAnsi"/>
          <w:color w:val="000000"/>
          <w:sz w:val="24"/>
          <w:szCs w:val="24"/>
        </w:rPr>
        <w:t>and providing feedback on the</w:t>
      </w:r>
      <w:r>
        <w:rPr>
          <w:rFonts w:cstheme="minorHAnsi"/>
          <w:color w:val="000000"/>
          <w:sz w:val="24"/>
          <w:szCs w:val="24"/>
        </w:rPr>
        <w:t xml:space="preserve"> draft report</w:t>
      </w:r>
      <w:r w:rsidR="00507AB6">
        <w:rPr>
          <w:rFonts w:cstheme="minorHAnsi"/>
          <w:color w:val="000000"/>
          <w:sz w:val="24"/>
          <w:szCs w:val="24"/>
        </w:rPr>
        <w:t xml:space="preserve">. </w:t>
      </w:r>
    </w:p>
    <w:p w14:paraId="36ACB120" w14:textId="77777777" w:rsidR="008912EA" w:rsidRPr="00507AB6" w:rsidRDefault="00507AB6" w:rsidP="00507AB6">
      <w:pPr>
        <w:pStyle w:val="ListParagraph"/>
        <w:numPr>
          <w:ilvl w:val="1"/>
          <w:numId w:val="9"/>
        </w:numPr>
        <w:shd w:val="clear" w:color="auto" w:fill="FFFFFF"/>
        <w:spacing w:before="100" w:beforeAutospacing="1" w:after="100" w:afterAutospacing="1" w:line="240" w:lineRule="auto"/>
        <w:jc w:val="both"/>
        <w:rPr>
          <w:rFonts w:cstheme="minorHAnsi"/>
          <w:b/>
          <w:sz w:val="24"/>
          <w:szCs w:val="24"/>
        </w:rPr>
      </w:pPr>
      <w:r w:rsidRPr="00507AB6">
        <w:rPr>
          <w:rFonts w:cstheme="minorHAnsi"/>
          <w:b/>
          <w:bCs/>
          <w:sz w:val="24"/>
          <w:szCs w:val="24"/>
        </w:rPr>
        <w:t xml:space="preserve">Time </w:t>
      </w:r>
      <w:r w:rsidR="008912EA" w:rsidRPr="00507AB6">
        <w:rPr>
          <w:rFonts w:cstheme="minorHAnsi"/>
          <w:b/>
          <w:bCs/>
          <w:sz w:val="24"/>
          <w:szCs w:val="24"/>
        </w:rPr>
        <w:t>frame</w:t>
      </w:r>
    </w:p>
    <w:p w14:paraId="1A13E44E" w14:textId="5BC2E9D3" w:rsidR="008912EA" w:rsidRPr="00B42D49" w:rsidRDefault="008912EA" w:rsidP="008912EA">
      <w:pPr>
        <w:shd w:val="clear" w:color="auto" w:fill="FFFFFF"/>
        <w:spacing w:before="100" w:beforeAutospacing="1" w:after="100" w:afterAutospacing="1" w:line="240" w:lineRule="auto"/>
        <w:jc w:val="both"/>
        <w:rPr>
          <w:rFonts w:cstheme="minorHAnsi"/>
          <w:sz w:val="24"/>
          <w:szCs w:val="24"/>
        </w:rPr>
      </w:pPr>
      <w:r w:rsidRPr="00B42D49">
        <w:rPr>
          <w:rFonts w:cstheme="minorHAnsi"/>
          <w:sz w:val="24"/>
          <w:szCs w:val="24"/>
        </w:rPr>
        <w:t xml:space="preserve">The assignment </w:t>
      </w:r>
      <w:proofErr w:type="gramStart"/>
      <w:r w:rsidRPr="00B42D49">
        <w:rPr>
          <w:rFonts w:cstheme="minorHAnsi"/>
          <w:sz w:val="24"/>
          <w:szCs w:val="24"/>
        </w:rPr>
        <w:t>is expected</w:t>
      </w:r>
      <w:proofErr w:type="gramEnd"/>
      <w:r w:rsidRPr="00B42D49">
        <w:rPr>
          <w:rFonts w:cstheme="minorHAnsi"/>
          <w:sz w:val="24"/>
          <w:szCs w:val="24"/>
        </w:rPr>
        <w:t xml:space="preserve"> to commence on </w:t>
      </w:r>
      <w:r>
        <w:rPr>
          <w:rFonts w:cstheme="minorHAnsi"/>
          <w:sz w:val="24"/>
          <w:szCs w:val="24"/>
        </w:rPr>
        <w:t>15</w:t>
      </w:r>
      <w:r w:rsidRPr="005B0810">
        <w:rPr>
          <w:rFonts w:cstheme="minorHAnsi"/>
          <w:sz w:val="24"/>
          <w:szCs w:val="24"/>
          <w:vertAlign w:val="superscript"/>
        </w:rPr>
        <w:t>th</w:t>
      </w:r>
      <w:r>
        <w:rPr>
          <w:rFonts w:cstheme="minorHAnsi"/>
          <w:sz w:val="24"/>
          <w:szCs w:val="24"/>
        </w:rPr>
        <w:t xml:space="preserve"> </w:t>
      </w:r>
      <w:r w:rsidR="001954F0">
        <w:rPr>
          <w:rFonts w:cstheme="minorHAnsi"/>
          <w:sz w:val="24"/>
          <w:szCs w:val="24"/>
        </w:rPr>
        <w:t>March</w:t>
      </w:r>
      <w:r>
        <w:rPr>
          <w:rFonts w:cstheme="minorHAnsi"/>
          <w:sz w:val="24"/>
          <w:szCs w:val="24"/>
        </w:rPr>
        <w:t xml:space="preserve"> 2017 and be </w:t>
      </w:r>
      <w:r w:rsidRPr="00B42D49">
        <w:rPr>
          <w:rFonts w:cstheme="minorHAnsi"/>
          <w:sz w:val="24"/>
          <w:szCs w:val="24"/>
        </w:rPr>
        <w:t xml:space="preserve">completed by </w:t>
      </w:r>
      <w:r w:rsidR="001954F0">
        <w:rPr>
          <w:rFonts w:cstheme="minorHAnsi"/>
          <w:sz w:val="24"/>
          <w:szCs w:val="24"/>
        </w:rPr>
        <w:t>30</w:t>
      </w:r>
      <w:r w:rsidRPr="005B0810">
        <w:rPr>
          <w:rFonts w:cstheme="minorHAnsi"/>
          <w:sz w:val="24"/>
          <w:szCs w:val="24"/>
          <w:vertAlign w:val="superscript"/>
        </w:rPr>
        <w:t>th</w:t>
      </w:r>
      <w:r>
        <w:rPr>
          <w:rFonts w:cstheme="minorHAnsi"/>
          <w:sz w:val="24"/>
          <w:szCs w:val="24"/>
        </w:rPr>
        <w:t xml:space="preserve"> </w:t>
      </w:r>
      <w:r w:rsidR="001954F0">
        <w:rPr>
          <w:rFonts w:cstheme="minorHAnsi"/>
          <w:sz w:val="24"/>
          <w:szCs w:val="24"/>
        </w:rPr>
        <w:t>July</w:t>
      </w:r>
      <w:r>
        <w:rPr>
          <w:rFonts w:cstheme="minorHAnsi"/>
          <w:sz w:val="24"/>
          <w:szCs w:val="24"/>
        </w:rPr>
        <w:t xml:space="preserve"> </w:t>
      </w:r>
      <w:r w:rsidRPr="00B42D49">
        <w:rPr>
          <w:rFonts w:cstheme="minorHAnsi"/>
          <w:sz w:val="24"/>
          <w:szCs w:val="24"/>
        </w:rPr>
        <w:t>2017</w:t>
      </w:r>
      <w:r>
        <w:rPr>
          <w:rFonts w:cstheme="minorHAnsi"/>
          <w:sz w:val="24"/>
          <w:szCs w:val="24"/>
        </w:rPr>
        <w:t xml:space="preserve">. This </w:t>
      </w:r>
      <w:r w:rsidR="001954F0">
        <w:rPr>
          <w:rFonts w:cstheme="minorHAnsi"/>
          <w:sz w:val="24"/>
          <w:szCs w:val="24"/>
        </w:rPr>
        <w:t>eighteen</w:t>
      </w:r>
      <w:r>
        <w:rPr>
          <w:rFonts w:cstheme="minorHAnsi"/>
          <w:sz w:val="24"/>
          <w:szCs w:val="24"/>
        </w:rPr>
        <w:t>-</w:t>
      </w:r>
      <w:r w:rsidRPr="00B42D49">
        <w:rPr>
          <w:rFonts w:cstheme="minorHAnsi"/>
          <w:sz w:val="24"/>
          <w:szCs w:val="24"/>
        </w:rPr>
        <w:t>week period includes desk-review, preparation, orientation of staff</w:t>
      </w:r>
      <w:r>
        <w:rPr>
          <w:rFonts w:cstheme="minorHAnsi"/>
          <w:sz w:val="24"/>
          <w:szCs w:val="24"/>
        </w:rPr>
        <w:t>,</w:t>
      </w:r>
      <w:r w:rsidRPr="00B42D49">
        <w:rPr>
          <w:rFonts w:cstheme="minorHAnsi"/>
          <w:sz w:val="24"/>
          <w:szCs w:val="24"/>
        </w:rPr>
        <w:t xml:space="preserve"> field work</w:t>
      </w:r>
      <w:r>
        <w:rPr>
          <w:rFonts w:cstheme="minorHAnsi"/>
          <w:sz w:val="24"/>
          <w:szCs w:val="24"/>
        </w:rPr>
        <w:t xml:space="preserve"> and data collection</w:t>
      </w:r>
      <w:r w:rsidRPr="00B42D49">
        <w:rPr>
          <w:rFonts w:cstheme="minorHAnsi"/>
          <w:sz w:val="24"/>
          <w:szCs w:val="24"/>
        </w:rPr>
        <w:t xml:space="preserve">, </w:t>
      </w:r>
      <w:r>
        <w:rPr>
          <w:rFonts w:cstheme="minorHAnsi"/>
          <w:sz w:val="24"/>
          <w:szCs w:val="24"/>
        </w:rPr>
        <w:t xml:space="preserve">data </w:t>
      </w:r>
      <w:r w:rsidRPr="00B42D49">
        <w:rPr>
          <w:rFonts w:cstheme="minorHAnsi"/>
          <w:sz w:val="24"/>
          <w:szCs w:val="24"/>
        </w:rPr>
        <w:t>analysis, report-writing</w:t>
      </w:r>
      <w:r>
        <w:rPr>
          <w:rFonts w:cstheme="minorHAnsi"/>
          <w:sz w:val="24"/>
          <w:szCs w:val="24"/>
        </w:rPr>
        <w:t xml:space="preserve">, submission of draft report, presentation to national WASH stakeholders for validation and submission of final draft to </w:t>
      </w:r>
      <w:r w:rsidR="005D4A04">
        <w:rPr>
          <w:rFonts w:cstheme="minorHAnsi"/>
          <w:sz w:val="24"/>
          <w:szCs w:val="24"/>
        </w:rPr>
        <w:t>United Purpose</w:t>
      </w:r>
      <w:r w:rsidRPr="00B42D49">
        <w:rPr>
          <w:rFonts w:cstheme="minorHAnsi"/>
          <w:sz w:val="24"/>
          <w:szCs w:val="24"/>
        </w:rPr>
        <w:t>.</w:t>
      </w:r>
      <w:r w:rsidR="00632D74">
        <w:rPr>
          <w:rFonts w:cstheme="minorHAnsi"/>
          <w:sz w:val="24"/>
          <w:szCs w:val="24"/>
        </w:rPr>
        <w:t xml:space="preserve"> It is expected that there will be 25 days of </w:t>
      </w:r>
      <w:proofErr w:type="gramStart"/>
      <w:r w:rsidR="00632D74">
        <w:rPr>
          <w:rFonts w:cstheme="minorHAnsi"/>
          <w:sz w:val="24"/>
          <w:szCs w:val="24"/>
        </w:rPr>
        <w:t>field work</w:t>
      </w:r>
      <w:proofErr w:type="gramEnd"/>
      <w:r w:rsidR="00632D74">
        <w:rPr>
          <w:rFonts w:cstheme="minorHAnsi"/>
          <w:sz w:val="24"/>
          <w:szCs w:val="24"/>
        </w:rPr>
        <w:t xml:space="preserve">. </w:t>
      </w:r>
    </w:p>
    <w:p w14:paraId="082A4959" w14:textId="77777777" w:rsidR="008912EA" w:rsidRPr="00507AB6" w:rsidRDefault="008F3B7C" w:rsidP="00507AB6">
      <w:pPr>
        <w:pStyle w:val="ListParagraph"/>
        <w:numPr>
          <w:ilvl w:val="1"/>
          <w:numId w:val="9"/>
        </w:numPr>
        <w:shd w:val="clear" w:color="auto" w:fill="FFFFFF"/>
        <w:spacing w:before="100" w:beforeAutospacing="1" w:after="100" w:afterAutospacing="1" w:line="240" w:lineRule="auto"/>
        <w:jc w:val="both"/>
        <w:rPr>
          <w:rStyle w:val="CommentReference"/>
          <w:rFonts w:cstheme="minorHAnsi"/>
          <w:b/>
          <w:color w:val="000000"/>
          <w:sz w:val="24"/>
          <w:szCs w:val="24"/>
        </w:rPr>
      </w:pPr>
      <w:r w:rsidRPr="00507AB6">
        <w:rPr>
          <w:rFonts w:cstheme="minorHAnsi"/>
          <w:b/>
          <w:sz w:val="24"/>
          <w:szCs w:val="24"/>
        </w:rPr>
        <w:t xml:space="preserve">Location of the </w:t>
      </w:r>
      <w:r w:rsidR="008912EA" w:rsidRPr="00507AB6">
        <w:rPr>
          <w:rFonts w:cstheme="minorHAnsi"/>
          <w:b/>
          <w:sz w:val="24"/>
          <w:szCs w:val="24"/>
        </w:rPr>
        <w:t>assignment</w:t>
      </w:r>
      <w:r w:rsidR="008912EA" w:rsidRPr="00507AB6">
        <w:rPr>
          <w:rStyle w:val="CommentReference"/>
          <w:rFonts w:ascii="Calibri" w:eastAsia="Calibri" w:hAnsi="Calibri" w:cs="Times New Roman"/>
          <w:b/>
          <w:lang w:val="en-US"/>
        </w:rPr>
        <w:t xml:space="preserve"> </w:t>
      </w:r>
    </w:p>
    <w:p w14:paraId="594C99F9" w14:textId="461F6BC7" w:rsidR="00550654" w:rsidRDefault="008912EA" w:rsidP="00550654">
      <w:pPr>
        <w:spacing w:line="240" w:lineRule="auto"/>
        <w:jc w:val="both"/>
        <w:rPr>
          <w:rFonts w:cstheme="minorHAnsi"/>
          <w:sz w:val="24"/>
          <w:szCs w:val="24"/>
        </w:rPr>
      </w:pPr>
      <w:r w:rsidRPr="00B42D49">
        <w:rPr>
          <w:rFonts w:cstheme="minorHAnsi"/>
          <w:sz w:val="24"/>
          <w:szCs w:val="24"/>
        </w:rPr>
        <w:t>The</w:t>
      </w:r>
      <w:r w:rsidR="008F3B7C" w:rsidRPr="00B42D49">
        <w:rPr>
          <w:rFonts w:cstheme="minorHAnsi"/>
          <w:sz w:val="24"/>
          <w:szCs w:val="24"/>
        </w:rPr>
        <w:t xml:space="preserve"> research </w:t>
      </w:r>
      <w:r w:rsidR="00072C05">
        <w:rPr>
          <w:rFonts w:cstheme="minorHAnsi"/>
          <w:sz w:val="24"/>
          <w:szCs w:val="24"/>
        </w:rPr>
        <w:t xml:space="preserve">is expected to </w:t>
      </w:r>
      <w:r w:rsidR="008F3B7C" w:rsidRPr="00B42D49">
        <w:rPr>
          <w:rFonts w:cstheme="minorHAnsi"/>
          <w:sz w:val="24"/>
          <w:szCs w:val="24"/>
        </w:rPr>
        <w:t xml:space="preserve">be conducted in </w:t>
      </w:r>
      <w:r w:rsidR="00E07B06">
        <w:rPr>
          <w:rFonts w:cstheme="minorHAnsi"/>
          <w:sz w:val="24"/>
          <w:szCs w:val="24"/>
        </w:rPr>
        <w:t>five</w:t>
      </w:r>
      <w:r w:rsidR="00072C05">
        <w:rPr>
          <w:rFonts w:cstheme="minorHAnsi"/>
          <w:sz w:val="24"/>
          <w:szCs w:val="24"/>
        </w:rPr>
        <w:t xml:space="preserve"> TAs </w:t>
      </w:r>
      <w:r w:rsidR="00507AB6">
        <w:rPr>
          <w:rFonts w:cstheme="minorHAnsi"/>
          <w:sz w:val="24"/>
          <w:szCs w:val="24"/>
        </w:rPr>
        <w:t xml:space="preserve">across </w:t>
      </w:r>
      <w:proofErr w:type="gramStart"/>
      <w:r w:rsidR="00995CC1">
        <w:rPr>
          <w:rFonts w:cstheme="minorHAnsi"/>
          <w:sz w:val="24"/>
          <w:szCs w:val="24"/>
        </w:rPr>
        <w:t>4</w:t>
      </w:r>
      <w:proofErr w:type="gramEnd"/>
      <w:r w:rsidR="00507AB6">
        <w:rPr>
          <w:rFonts w:cstheme="minorHAnsi"/>
          <w:sz w:val="24"/>
          <w:szCs w:val="24"/>
        </w:rPr>
        <w:t xml:space="preserve"> districts (</w:t>
      </w:r>
      <w:proofErr w:type="spellStart"/>
      <w:r w:rsidR="00507AB6">
        <w:rPr>
          <w:rFonts w:cstheme="minorHAnsi"/>
          <w:sz w:val="24"/>
          <w:szCs w:val="24"/>
        </w:rPr>
        <w:t>R</w:t>
      </w:r>
      <w:r w:rsidR="00F40FBE">
        <w:rPr>
          <w:rFonts w:cstheme="minorHAnsi"/>
          <w:sz w:val="24"/>
          <w:szCs w:val="24"/>
        </w:rPr>
        <w:t>umphi</w:t>
      </w:r>
      <w:proofErr w:type="spellEnd"/>
      <w:r w:rsidR="00F40FBE">
        <w:rPr>
          <w:rFonts w:cstheme="minorHAnsi"/>
          <w:sz w:val="24"/>
          <w:szCs w:val="24"/>
        </w:rPr>
        <w:t xml:space="preserve">, </w:t>
      </w:r>
      <w:r w:rsidR="008F3B7C" w:rsidRPr="00B42D49">
        <w:rPr>
          <w:rFonts w:cstheme="minorHAnsi"/>
          <w:sz w:val="24"/>
          <w:szCs w:val="24"/>
        </w:rPr>
        <w:t>Dowa</w:t>
      </w:r>
      <w:r w:rsidR="00F40FBE">
        <w:rPr>
          <w:rFonts w:cstheme="minorHAnsi"/>
          <w:sz w:val="24"/>
          <w:szCs w:val="24"/>
        </w:rPr>
        <w:t>,</w:t>
      </w:r>
      <w:r w:rsidR="001F1125">
        <w:rPr>
          <w:rFonts w:cstheme="minorHAnsi"/>
          <w:sz w:val="24"/>
          <w:szCs w:val="24"/>
        </w:rPr>
        <w:t xml:space="preserve"> </w:t>
      </w:r>
      <w:r w:rsidR="008F3B7C" w:rsidRPr="00B42D49">
        <w:rPr>
          <w:rFonts w:cstheme="minorHAnsi"/>
          <w:sz w:val="24"/>
          <w:szCs w:val="24"/>
        </w:rPr>
        <w:t>Kasungu</w:t>
      </w:r>
      <w:r w:rsidR="00E26BAE">
        <w:rPr>
          <w:rFonts w:cstheme="minorHAnsi"/>
          <w:sz w:val="24"/>
          <w:szCs w:val="24"/>
        </w:rPr>
        <w:t xml:space="preserve"> </w:t>
      </w:r>
      <w:r w:rsidR="00F40FBE">
        <w:rPr>
          <w:rFonts w:cstheme="minorHAnsi"/>
          <w:sz w:val="24"/>
          <w:szCs w:val="24"/>
        </w:rPr>
        <w:t>and Phalombe</w:t>
      </w:r>
      <w:r w:rsidR="00507AB6">
        <w:rPr>
          <w:rFonts w:cstheme="minorHAnsi"/>
          <w:sz w:val="24"/>
          <w:szCs w:val="24"/>
        </w:rPr>
        <w:t>). S</w:t>
      </w:r>
      <w:r w:rsidR="008F3B7C" w:rsidRPr="00B42D49">
        <w:rPr>
          <w:rFonts w:cstheme="minorHAnsi"/>
          <w:sz w:val="24"/>
          <w:szCs w:val="24"/>
        </w:rPr>
        <w:t>upervision and overall management</w:t>
      </w:r>
      <w:r w:rsidR="00507AB6">
        <w:rPr>
          <w:rFonts w:cstheme="minorHAnsi"/>
          <w:sz w:val="24"/>
          <w:szCs w:val="24"/>
        </w:rPr>
        <w:t xml:space="preserve"> will take place</w:t>
      </w:r>
      <w:r w:rsidR="008F3B7C" w:rsidRPr="00B42D49">
        <w:rPr>
          <w:rFonts w:cstheme="minorHAnsi"/>
          <w:sz w:val="24"/>
          <w:szCs w:val="24"/>
        </w:rPr>
        <w:t xml:space="preserve"> in Lilongwe</w:t>
      </w:r>
      <w:r w:rsidR="00550654">
        <w:rPr>
          <w:rFonts w:cstheme="minorHAnsi"/>
          <w:sz w:val="24"/>
          <w:szCs w:val="24"/>
        </w:rPr>
        <w:t xml:space="preserve">, where office space </w:t>
      </w:r>
      <w:proofErr w:type="gramStart"/>
      <w:r w:rsidR="00550654">
        <w:rPr>
          <w:rFonts w:cstheme="minorHAnsi"/>
          <w:sz w:val="24"/>
          <w:szCs w:val="24"/>
        </w:rPr>
        <w:t>will be provided</w:t>
      </w:r>
      <w:proofErr w:type="gramEnd"/>
      <w:r w:rsidR="00550654">
        <w:rPr>
          <w:rFonts w:cstheme="minorHAnsi"/>
          <w:sz w:val="24"/>
          <w:szCs w:val="24"/>
        </w:rPr>
        <w:t xml:space="preserve"> for the lead consultant during the entire period of the assignment</w:t>
      </w:r>
      <w:r w:rsidR="008F3B7C" w:rsidRPr="00B42D49">
        <w:rPr>
          <w:rFonts w:cstheme="minorHAnsi"/>
          <w:sz w:val="24"/>
          <w:szCs w:val="24"/>
        </w:rPr>
        <w:t xml:space="preserve">. </w:t>
      </w:r>
      <w:r w:rsidR="00EC5A06">
        <w:rPr>
          <w:rFonts w:cstheme="minorHAnsi"/>
          <w:color w:val="000000"/>
          <w:sz w:val="24"/>
          <w:szCs w:val="24"/>
        </w:rPr>
        <w:t xml:space="preserve">The study will investigate </w:t>
      </w:r>
      <w:r w:rsidR="00E26BAE">
        <w:rPr>
          <w:rFonts w:cstheme="minorHAnsi"/>
          <w:color w:val="000000"/>
          <w:sz w:val="24"/>
          <w:szCs w:val="24"/>
        </w:rPr>
        <w:t>the Community-Led Total Sanitation</w:t>
      </w:r>
      <w:r w:rsidR="00EC5A06">
        <w:rPr>
          <w:rFonts w:cstheme="minorHAnsi"/>
          <w:color w:val="000000"/>
          <w:sz w:val="24"/>
          <w:szCs w:val="24"/>
        </w:rPr>
        <w:t xml:space="preserve"> implemented by </w:t>
      </w:r>
      <w:r w:rsidR="005D4A04">
        <w:rPr>
          <w:rFonts w:cstheme="minorHAnsi"/>
          <w:color w:val="000000"/>
          <w:sz w:val="24"/>
          <w:szCs w:val="24"/>
        </w:rPr>
        <w:t>United Purpose</w:t>
      </w:r>
      <w:r w:rsidR="00EC5A06">
        <w:rPr>
          <w:rFonts w:cstheme="minorHAnsi"/>
          <w:color w:val="000000"/>
          <w:sz w:val="24"/>
          <w:szCs w:val="24"/>
        </w:rPr>
        <w:t xml:space="preserve"> </w:t>
      </w:r>
      <w:r w:rsidR="00550654">
        <w:rPr>
          <w:rFonts w:cstheme="minorHAnsi"/>
          <w:color w:val="000000"/>
          <w:sz w:val="24"/>
          <w:szCs w:val="24"/>
        </w:rPr>
        <w:t>(</w:t>
      </w:r>
      <w:r w:rsidR="00EC5A06">
        <w:rPr>
          <w:rFonts w:cstheme="minorHAnsi"/>
          <w:color w:val="000000"/>
          <w:sz w:val="24"/>
          <w:szCs w:val="24"/>
        </w:rPr>
        <w:t>with funding from UNICEF</w:t>
      </w:r>
      <w:r w:rsidR="005C7877">
        <w:rPr>
          <w:rFonts w:cstheme="minorHAnsi"/>
          <w:color w:val="000000"/>
          <w:sz w:val="24"/>
          <w:szCs w:val="24"/>
        </w:rPr>
        <w:t xml:space="preserve"> and </w:t>
      </w:r>
      <w:r w:rsidR="00EC5A06">
        <w:rPr>
          <w:rFonts w:cstheme="minorHAnsi"/>
          <w:color w:val="000000"/>
          <w:sz w:val="24"/>
          <w:szCs w:val="24"/>
        </w:rPr>
        <w:t>Plan Malawi</w:t>
      </w:r>
      <w:r w:rsidR="005C7877">
        <w:rPr>
          <w:rFonts w:cstheme="minorHAnsi"/>
          <w:color w:val="000000"/>
          <w:sz w:val="24"/>
          <w:szCs w:val="24"/>
        </w:rPr>
        <w:t>/GSF</w:t>
      </w:r>
      <w:r w:rsidR="00550654">
        <w:rPr>
          <w:rFonts w:cstheme="minorHAnsi"/>
          <w:color w:val="000000"/>
          <w:sz w:val="24"/>
          <w:szCs w:val="24"/>
        </w:rPr>
        <w:t>)</w:t>
      </w:r>
      <w:r w:rsidR="005C7877">
        <w:rPr>
          <w:rFonts w:cstheme="minorHAnsi"/>
          <w:color w:val="000000"/>
          <w:sz w:val="24"/>
          <w:szCs w:val="24"/>
        </w:rPr>
        <w:t xml:space="preserve">, </w:t>
      </w:r>
      <w:r w:rsidR="00EC5A06">
        <w:rPr>
          <w:rFonts w:cstheme="minorHAnsi"/>
          <w:color w:val="000000"/>
          <w:sz w:val="24"/>
          <w:szCs w:val="24"/>
        </w:rPr>
        <w:t xml:space="preserve">Kasungu </w:t>
      </w:r>
      <w:r w:rsidR="005C7877">
        <w:rPr>
          <w:rFonts w:cstheme="minorHAnsi"/>
          <w:color w:val="000000"/>
          <w:sz w:val="24"/>
          <w:szCs w:val="24"/>
        </w:rPr>
        <w:t>D</w:t>
      </w:r>
      <w:r w:rsidR="00EC5A06">
        <w:rPr>
          <w:rFonts w:cstheme="minorHAnsi"/>
          <w:color w:val="000000"/>
          <w:sz w:val="24"/>
          <w:szCs w:val="24"/>
        </w:rPr>
        <w:t xml:space="preserve">istrict Council </w:t>
      </w:r>
      <w:r w:rsidR="005C7877">
        <w:rPr>
          <w:rFonts w:cstheme="minorHAnsi"/>
          <w:color w:val="000000"/>
          <w:sz w:val="24"/>
          <w:szCs w:val="24"/>
        </w:rPr>
        <w:t>(</w:t>
      </w:r>
      <w:r w:rsidR="00EC5A06">
        <w:rPr>
          <w:rFonts w:cstheme="minorHAnsi"/>
          <w:color w:val="000000"/>
          <w:sz w:val="24"/>
          <w:szCs w:val="24"/>
        </w:rPr>
        <w:t>with funding from UNICEF</w:t>
      </w:r>
      <w:r w:rsidR="005C7877">
        <w:rPr>
          <w:rFonts w:cstheme="minorHAnsi"/>
          <w:color w:val="000000"/>
          <w:sz w:val="24"/>
          <w:szCs w:val="24"/>
        </w:rPr>
        <w:t>)</w:t>
      </w:r>
      <w:r w:rsidR="00EC5A06">
        <w:rPr>
          <w:rFonts w:cstheme="minorHAnsi"/>
          <w:color w:val="000000"/>
          <w:sz w:val="24"/>
          <w:szCs w:val="24"/>
        </w:rPr>
        <w:t xml:space="preserve"> and Feed the Children </w:t>
      </w:r>
      <w:r w:rsidR="005C7877">
        <w:rPr>
          <w:rFonts w:cstheme="minorHAnsi"/>
          <w:color w:val="000000"/>
          <w:sz w:val="24"/>
          <w:szCs w:val="24"/>
        </w:rPr>
        <w:t>(</w:t>
      </w:r>
      <w:r w:rsidR="00EC5A06">
        <w:rPr>
          <w:rFonts w:cstheme="minorHAnsi"/>
          <w:color w:val="000000"/>
          <w:sz w:val="24"/>
          <w:szCs w:val="24"/>
        </w:rPr>
        <w:t>with funding from Plan Malawi</w:t>
      </w:r>
      <w:r w:rsidR="005C7877">
        <w:rPr>
          <w:rFonts w:cstheme="minorHAnsi"/>
          <w:color w:val="000000"/>
          <w:sz w:val="24"/>
          <w:szCs w:val="24"/>
        </w:rPr>
        <w:t>/</w:t>
      </w:r>
      <w:r w:rsidR="00EC5A06">
        <w:rPr>
          <w:rFonts w:cstheme="minorHAnsi"/>
          <w:color w:val="000000"/>
          <w:sz w:val="24"/>
          <w:szCs w:val="24"/>
        </w:rPr>
        <w:t>GSF</w:t>
      </w:r>
      <w:r w:rsidR="005C7877">
        <w:rPr>
          <w:rFonts w:cstheme="minorHAnsi"/>
          <w:color w:val="000000"/>
          <w:sz w:val="24"/>
          <w:szCs w:val="24"/>
        </w:rPr>
        <w:t>)</w:t>
      </w:r>
      <w:r w:rsidR="00EC5A06">
        <w:rPr>
          <w:rFonts w:cstheme="minorHAnsi"/>
          <w:color w:val="000000"/>
          <w:sz w:val="24"/>
          <w:szCs w:val="24"/>
        </w:rPr>
        <w:t xml:space="preserve">. </w:t>
      </w:r>
    </w:p>
    <w:p w14:paraId="6ABBB999" w14:textId="77777777" w:rsidR="00507AB6" w:rsidRPr="00550654" w:rsidRDefault="00507AB6" w:rsidP="00550654">
      <w:pPr>
        <w:pStyle w:val="ListParagraph"/>
        <w:numPr>
          <w:ilvl w:val="0"/>
          <w:numId w:val="9"/>
        </w:numPr>
        <w:spacing w:line="240" w:lineRule="auto"/>
        <w:jc w:val="both"/>
        <w:rPr>
          <w:rFonts w:cstheme="minorHAnsi"/>
          <w:b/>
          <w:bCs/>
          <w:sz w:val="24"/>
          <w:szCs w:val="24"/>
        </w:rPr>
      </w:pPr>
      <w:r w:rsidRPr="00550654">
        <w:rPr>
          <w:rFonts w:cstheme="minorHAnsi"/>
          <w:b/>
          <w:bCs/>
          <w:sz w:val="24"/>
          <w:szCs w:val="24"/>
        </w:rPr>
        <w:t>ELIGIBILITY AND APPLICATION PROCESS</w:t>
      </w:r>
    </w:p>
    <w:p w14:paraId="3ECC221C" w14:textId="77777777" w:rsidR="00507AB6" w:rsidRPr="00507AB6" w:rsidRDefault="00507AB6" w:rsidP="00507AB6">
      <w:pPr>
        <w:pStyle w:val="ListParagraph"/>
        <w:shd w:val="clear" w:color="auto" w:fill="FFFFFF"/>
        <w:spacing w:before="100" w:beforeAutospacing="1" w:after="100" w:afterAutospacing="1" w:line="240" w:lineRule="auto"/>
        <w:outlineLvl w:val="4"/>
        <w:rPr>
          <w:rFonts w:cstheme="minorHAnsi"/>
          <w:b/>
          <w:bCs/>
          <w:sz w:val="24"/>
          <w:szCs w:val="24"/>
        </w:rPr>
      </w:pPr>
    </w:p>
    <w:p w14:paraId="38456BDB" w14:textId="77777777" w:rsidR="008F3B7C" w:rsidRPr="00507AB6" w:rsidRDefault="008F3B7C" w:rsidP="00507AB6">
      <w:pPr>
        <w:pStyle w:val="ListParagraph"/>
        <w:numPr>
          <w:ilvl w:val="1"/>
          <w:numId w:val="9"/>
        </w:numPr>
        <w:shd w:val="clear" w:color="auto" w:fill="FFFFFF"/>
        <w:spacing w:before="100" w:beforeAutospacing="1" w:after="100" w:afterAutospacing="1" w:line="240" w:lineRule="auto"/>
        <w:outlineLvl w:val="4"/>
        <w:rPr>
          <w:rFonts w:cstheme="minorHAnsi"/>
          <w:b/>
          <w:bCs/>
          <w:sz w:val="24"/>
          <w:szCs w:val="24"/>
        </w:rPr>
      </w:pPr>
      <w:r w:rsidRPr="00507AB6">
        <w:rPr>
          <w:rFonts w:cstheme="minorHAnsi"/>
          <w:b/>
          <w:bCs/>
          <w:sz w:val="24"/>
          <w:szCs w:val="24"/>
        </w:rPr>
        <w:t>Expected Profile of the Consultant</w:t>
      </w:r>
      <w:r w:rsidRPr="00507AB6">
        <w:rPr>
          <w:rFonts w:cstheme="minorHAnsi"/>
          <w:color w:val="000000"/>
          <w:sz w:val="24"/>
          <w:szCs w:val="24"/>
        </w:rPr>
        <w:t xml:space="preserve"> </w:t>
      </w:r>
    </w:p>
    <w:p w14:paraId="5A4788AC" w14:textId="77777777" w:rsidR="008F3B7C" w:rsidRPr="00B42D49" w:rsidRDefault="008F3B7C" w:rsidP="008F3B7C">
      <w:pPr>
        <w:shd w:val="clear" w:color="auto" w:fill="FFFFFF"/>
        <w:spacing w:after="0" w:line="240" w:lineRule="auto"/>
        <w:rPr>
          <w:rFonts w:cstheme="minorHAnsi"/>
          <w:color w:val="000000"/>
          <w:sz w:val="24"/>
          <w:szCs w:val="24"/>
        </w:rPr>
      </w:pPr>
      <w:r w:rsidRPr="00B42D49">
        <w:rPr>
          <w:rFonts w:cstheme="minorHAnsi"/>
          <w:color w:val="000000"/>
          <w:sz w:val="24"/>
          <w:szCs w:val="24"/>
        </w:rPr>
        <w:t>T</w:t>
      </w:r>
      <w:r w:rsidR="005C7877">
        <w:rPr>
          <w:rFonts w:cstheme="minorHAnsi"/>
          <w:color w:val="000000"/>
          <w:sz w:val="24"/>
          <w:szCs w:val="24"/>
        </w:rPr>
        <w:t xml:space="preserve">he consultant (or consultancy team) must </w:t>
      </w:r>
      <w:r w:rsidRPr="00B42D49">
        <w:rPr>
          <w:rFonts w:cstheme="minorHAnsi"/>
          <w:color w:val="000000"/>
          <w:sz w:val="24"/>
          <w:szCs w:val="24"/>
        </w:rPr>
        <w:t xml:space="preserve">hold the following qualifications </w:t>
      </w:r>
      <w:r w:rsidR="005C7877">
        <w:rPr>
          <w:rFonts w:cstheme="minorHAnsi"/>
          <w:color w:val="000000"/>
          <w:sz w:val="24"/>
          <w:szCs w:val="24"/>
        </w:rPr>
        <w:t>in order to be eligible for the role</w:t>
      </w:r>
      <w:r w:rsidRPr="00B42D49">
        <w:rPr>
          <w:rFonts w:cstheme="minorHAnsi"/>
          <w:color w:val="000000"/>
          <w:sz w:val="24"/>
          <w:szCs w:val="24"/>
        </w:rPr>
        <w:t xml:space="preserve">: </w:t>
      </w:r>
    </w:p>
    <w:p w14:paraId="05531FB4" w14:textId="77777777" w:rsidR="008F3B7C" w:rsidRPr="00B42D49" w:rsidRDefault="008F3B7C" w:rsidP="008F3B7C">
      <w:pPr>
        <w:numPr>
          <w:ilvl w:val="0"/>
          <w:numId w:val="3"/>
        </w:numPr>
        <w:shd w:val="clear" w:color="auto" w:fill="FFFFFF"/>
        <w:tabs>
          <w:tab w:val="clear" w:pos="720"/>
          <w:tab w:val="num" w:pos="-120"/>
        </w:tabs>
        <w:spacing w:after="0" w:line="240" w:lineRule="auto"/>
        <w:ind w:left="360"/>
        <w:rPr>
          <w:rFonts w:cstheme="minorHAnsi"/>
          <w:color w:val="000000"/>
          <w:sz w:val="24"/>
          <w:szCs w:val="24"/>
        </w:rPr>
      </w:pPr>
      <w:r w:rsidRPr="00B42D49">
        <w:rPr>
          <w:rFonts w:cstheme="minorHAnsi"/>
          <w:color w:val="000000"/>
          <w:sz w:val="24"/>
          <w:szCs w:val="24"/>
        </w:rPr>
        <w:t>A recognised postgraduate degree in</w:t>
      </w:r>
      <w:r w:rsidR="00D71AAD">
        <w:rPr>
          <w:rFonts w:cstheme="minorHAnsi"/>
          <w:color w:val="000000"/>
          <w:sz w:val="24"/>
          <w:szCs w:val="24"/>
        </w:rPr>
        <w:t xml:space="preserve"> </w:t>
      </w:r>
      <w:r w:rsidRPr="00B42D49">
        <w:rPr>
          <w:rFonts w:cstheme="minorHAnsi"/>
          <w:color w:val="000000"/>
          <w:sz w:val="24"/>
          <w:szCs w:val="24"/>
        </w:rPr>
        <w:t>health sciences; preference</w:t>
      </w:r>
      <w:r w:rsidR="005C7877">
        <w:rPr>
          <w:rFonts w:cstheme="minorHAnsi"/>
          <w:color w:val="000000"/>
          <w:sz w:val="24"/>
          <w:szCs w:val="24"/>
        </w:rPr>
        <w:t xml:space="preserve"> will be</w:t>
      </w:r>
      <w:r w:rsidRPr="00B42D49">
        <w:rPr>
          <w:rFonts w:cstheme="minorHAnsi"/>
          <w:color w:val="000000"/>
          <w:sz w:val="24"/>
          <w:szCs w:val="24"/>
        </w:rPr>
        <w:t xml:space="preserve"> given to </w:t>
      </w:r>
      <w:r w:rsidR="00D71AAD">
        <w:rPr>
          <w:rFonts w:cstheme="minorHAnsi"/>
          <w:color w:val="000000"/>
          <w:sz w:val="24"/>
          <w:szCs w:val="24"/>
        </w:rPr>
        <w:t>Ph</w:t>
      </w:r>
      <w:r w:rsidR="00B56375">
        <w:rPr>
          <w:rFonts w:cstheme="minorHAnsi"/>
          <w:color w:val="000000"/>
          <w:sz w:val="24"/>
          <w:szCs w:val="24"/>
        </w:rPr>
        <w:t xml:space="preserve">D holders in </w:t>
      </w:r>
      <w:r w:rsidRPr="00B42D49">
        <w:rPr>
          <w:rFonts w:cstheme="minorHAnsi"/>
          <w:color w:val="000000"/>
          <w:sz w:val="24"/>
          <w:szCs w:val="24"/>
        </w:rPr>
        <w:t>public health</w:t>
      </w:r>
      <w:r w:rsidR="005C7877">
        <w:rPr>
          <w:rFonts w:cstheme="minorHAnsi"/>
          <w:color w:val="000000"/>
          <w:sz w:val="24"/>
          <w:szCs w:val="24"/>
        </w:rPr>
        <w:t>-</w:t>
      </w:r>
      <w:r w:rsidR="00B56375">
        <w:rPr>
          <w:rFonts w:cstheme="minorHAnsi"/>
          <w:color w:val="000000"/>
          <w:sz w:val="24"/>
          <w:szCs w:val="24"/>
        </w:rPr>
        <w:t>related field for the co</w:t>
      </w:r>
      <w:r w:rsidR="001F1125">
        <w:rPr>
          <w:rFonts w:cstheme="minorHAnsi"/>
          <w:color w:val="000000"/>
          <w:sz w:val="24"/>
          <w:szCs w:val="24"/>
        </w:rPr>
        <w:t>nsultant/</w:t>
      </w:r>
      <w:r w:rsidR="00B56375">
        <w:rPr>
          <w:rFonts w:cstheme="minorHAnsi"/>
          <w:color w:val="000000"/>
          <w:sz w:val="24"/>
          <w:szCs w:val="24"/>
        </w:rPr>
        <w:t>team leader</w:t>
      </w:r>
    </w:p>
    <w:p w14:paraId="60F40179" w14:textId="77777777" w:rsidR="008F3B7C" w:rsidRDefault="008F3B7C" w:rsidP="008F3B7C">
      <w:pPr>
        <w:numPr>
          <w:ilvl w:val="0"/>
          <w:numId w:val="3"/>
        </w:numPr>
        <w:shd w:val="clear" w:color="auto" w:fill="FFFFFF"/>
        <w:tabs>
          <w:tab w:val="clear" w:pos="720"/>
          <w:tab w:val="num" w:pos="-120"/>
        </w:tabs>
        <w:spacing w:after="0" w:line="240" w:lineRule="auto"/>
        <w:ind w:left="360"/>
        <w:rPr>
          <w:rFonts w:cstheme="minorHAnsi"/>
          <w:color w:val="000000"/>
          <w:sz w:val="24"/>
          <w:szCs w:val="24"/>
        </w:rPr>
      </w:pPr>
      <w:r w:rsidRPr="00B42D49">
        <w:rPr>
          <w:rFonts w:cstheme="minorHAnsi"/>
          <w:color w:val="000000"/>
          <w:sz w:val="24"/>
          <w:szCs w:val="24"/>
        </w:rPr>
        <w:t xml:space="preserve">Sound knowledge of public health issues, particularly within the fields of </w:t>
      </w:r>
      <w:r w:rsidR="005C7877">
        <w:rPr>
          <w:rFonts w:cstheme="minorHAnsi"/>
          <w:color w:val="000000"/>
          <w:sz w:val="24"/>
          <w:szCs w:val="24"/>
        </w:rPr>
        <w:t>sanitation and h</w:t>
      </w:r>
      <w:r w:rsidR="00F40FBE">
        <w:rPr>
          <w:rFonts w:cstheme="minorHAnsi"/>
          <w:color w:val="000000"/>
          <w:sz w:val="24"/>
          <w:szCs w:val="24"/>
        </w:rPr>
        <w:t>ygiene</w:t>
      </w:r>
      <w:r w:rsidRPr="00B42D49">
        <w:rPr>
          <w:rFonts w:cstheme="minorHAnsi"/>
          <w:color w:val="000000"/>
          <w:sz w:val="24"/>
          <w:szCs w:val="24"/>
        </w:rPr>
        <w:t xml:space="preserve"> </w:t>
      </w:r>
    </w:p>
    <w:p w14:paraId="0BE96AEF" w14:textId="77777777" w:rsidR="00D71AAD" w:rsidRPr="00E1612A" w:rsidRDefault="00D71AAD" w:rsidP="00D71AAD">
      <w:pPr>
        <w:numPr>
          <w:ilvl w:val="0"/>
          <w:numId w:val="3"/>
        </w:numPr>
        <w:shd w:val="clear" w:color="auto" w:fill="FFFFFF"/>
        <w:tabs>
          <w:tab w:val="clear" w:pos="720"/>
          <w:tab w:val="num" w:pos="-120"/>
        </w:tabs>
        <w:spacing w:after="0" w:line="240" w:lineRule="auto"/>
        <w:ind w:left="360"/>
        <w:rPr>
          <w:rFonts w:cstheme="minorHAnsi"/>
          <w:color w:val="000000"/>
          <w:sz w:val="24"/>
          <w:szCs w:val="24"/>
        </w:rPr>
      </w:pPr>
      <w:r>
        <w:rPr>
          <w:rFonts w:cstheme="minorHAnsi"/>
          <w:color w:val="000000"/>
          <w:sz w:val="24"/>
          <w:szCs w:val="24"/>
        </w:rPr>
        <w:t xml:space="preserve">Applicants with publications in peer reviewed journals will be given preference </w:t>
      </w:r>
    </w:p>
    <w:p w14:paraId="14B7FC7D" w14:textId="77777777" w:rsidR="00E1612A" w:rsidRDefault="00E1612A" w:rsidP="00E1612A">
      <w:pPr>
        <w:numPr>
          <w:ilvl w:val="0"/>
          <w:numId w:val="3"/>
        </w:numPr>
        <w:shd w:val="clear" w:color="auto" w:fill="FFFFFF"/>
        <w:tabs>
          <w:tab w:val="clear" w:pos="720"/>
          <w:tab w:val="num" w:pos="-120"/>
        </w:tabs>
        <w:spacing w:after="0" w:line="240" w:lineRule="auto"/>
        <w:ind w:left="360"/>
        <w:rPr>
          <w:rFonts w:cstheme="minorHAnsi"/>
          <w:color w:val="000000"/>
          <w:sz w:val="24"/>
          <w:szCs w:val="24"/>
        </w:rPr>
      </w:pPr>
      <w:r>
        <w:rPr>
          <w:rFonts w:cstheme="minorHAnsi"/>
          <w:color w:val="000000"/>
          <w:sz w:val="24"/>
          <w:szCs w:val="24"/>
        </w:rPr>
        <w:t>Demonstrated statistical analysis skills and advanced proficiency in statistical packages (SPSS, STATA</w:t>
      </w:r>
      <w:r w:rsidR="00CB5462">
        <w:rPr>
          <w:rFonts w:cstheme="minorHAnsi"/>
          <w:color w:val="000000"/>
          <w:sz w:val="24"/>
          <w:szCs w:val="24"/>
        </w:rPr>
        <w:t xml:space="preserve"> and so forth</w:t>
      </w:r>
      <w:r>
        <w:rPr>
          <w:rFonts w:cstheme="minorHAnsi"/>
          <w:color w:val="000000"/>
          <w:sz w:val="24"/>
          <w:szCs w:val="24"/>
        </w:rPr>
        <w:t>)</w:t>
      </w:r>
    </w:p>
    <w:p w14:paraId="715DFA95" w14:textId="77777777" w:rsidR="008F3B7C" w:rsidRPr="00B42D49" w:rsidRDefault="008F3B7C" w:rsidP="008F3B7C">
      <w:pPr>
        <w:numPr>
          <w:ilvl w:val="0"/>
          <w:numId w:val="3"/>
        </w:numPr>
        <w:shd w:val="clear" w:color="auto" w:fill="FFFFFF"/>
        <w:tabs>
          <w:tab w:val="clear" w:pos="720"/>
          <w:tab w:val="num" w:pos="-120"/>
        </w:tabs>
        <w:spacing w:after="0" w:line="240" w:lineRule="auto"/>
        <w:ind w:left="360"/>
        <w:rPr>
          <w:rFonts w:cstheme="minorHAnsi"/>
          <w:color w:val="000000"/>
          <w:sz w:val="24"/>
          <w:szCs w:val="24"/>
        </w:rPr>
      </w:pPr>
      <w:r w:rsidRPr="00B42D49">
        <w:rPr>
          <w:rFonts w:cstheme="minorHAnsi"/>
          <w:color w:val="000000"/>
          <w:sz w:val="24"/>
          <w:szCs w:val="24"/>
        </w:rPr>
        <w:t xml:space="preserve">At least 10 years of </w:t>
      </w:r>
      <w:r w:rsidR="00B56375">
        <w:rPr>
          <w:rFonts w:cstheme="minorHAnsi"/>
          <w:color w:val="000000"/>
          <w:sz w:val="24"/>
          <w:szCs w:val="24"/>
        </w:rPr>
        <w:t xml:space="preserve">progressive </w:t>
      </w:r>
      <w:r w:rsidRPr="00B42D49">
        <w:rPr>
          <w:rFonts w:cstheme="minorHAnsi"/>
          <w:color w:val="000000"/>
          <w:sz w:val="24"/>
          <w:szCs w:val="24"/>
        </w:rPr>
        <w:t>consultancy experience in community or public health programming</w:t>
      </w:r>
      <w:r w:rsidR="00B56375">
        <w:rPr>
          <w:rFonts w:cstheme="minorHAnsi"/>
          <w:color w:val="000000"/>
          <w:sz w:val="24"/>
          <w:szCs w:val="24"/>
        </w:rPr>
        <w:t xml:space="preserve"> at national or international level</w:t>
      </w:r>
    </w:p>
    <w:p w14:paraId="3D6328A8" w14:textId="77777777" w:rsidR="008F3B7C" w:rsidRPr="001F1125" w:rsidRDefault="005C7877" w:rsidP="008F3B7C">
      <w:pPr>
        <w:numPr>
          <w:ilvl w:val="0"/>
          <w:numId w:val="3"/>
        </w:numPr>
        <w:shd w:val="clear" w:color="auto" w:fill="FFFFFF"/>
        <w:tabs>
          <w:tab w:val="clear" w:pos="720"/>
          <w:tab w:val="num" w:pos="-120"/>
        </w:tabs>
        <w:spacing w:after="0" w:line="240" w:lineRule="auto"/>
        <w:ind w:left="360"/>
        <w:rPr>
          <w:rFonts w:cstheme="minorHAnsi"/>
          <w:color w:val="000000"/>
          <w:sz w:val="24"/>
          <w:szCs w:val="24"/>
        </w:rPr>
      </w:pPr>
      <w:r>
        <w:rPr>
          <w:rFonts w:cstheme="minorHAnsi"/>
          <w:color w:val="000000"/>
          <w:sz w:val="24"/>
          <w:szCs w:val="24"/>
        </w:rPr>
        <w:t>Proven</w:t>
      </w:r>
      <w:r w:rsidR="00B56375">
        <w:rPr>
          <w:rFonts w:cstheme="minorHAnsi"/>
          <w:color w:val="000000"/>
          <w:sz w:val="24"/>
          <w:szCs w:val="24"/>
        </w:rPr>
        <w:t xml:space="preserve"> e</w:t>
      </w:r>
      <w:r w:rsidR="00F40FBE">
        <w:rPr>
          <w:rFonts w:cstheme="minorHAnsi"/>
          <w:color w:val="000000"/>
          <w:sz w:val="24"/>
          <w:szCs w:val="24"/>
        </w:rPr>
        <w:t>xpe</w:t>
      </w:r>
      <w:r w:rsidR="00B56375">
        <w:rPr>
          <w:rFonts w:cstheme="minorHAnsi"/>
          <w:color w:val="000000"/>
          <w:sz w:val="24"/>
          <w:szCs w:val="24"/>
        </w:rPr>
        <w:t xml:space="preserve">rience in conducting </w:t>
      </w:r>
      <w:r>
        <w:rPr>
          <w:rFonts w:cstheme="minorHAnsi"/>
          <w:color w:val="000000"/>
          <w:sz w:val="24"/>
          <w:szCs w:val="24"/>
        </w:rPr>
        <w:t>Sanitation and Hygiene r</w:t>
      </w:r>
      <w:r w:rsidR="00F40FBE">
        <w:rPr>
          <w:rFonts w:cstheme="minorHAnsi"/>
          <w:color w:val="000000"/>
          <w:sz w:val="24"/>
          <w:szCs w:val="24"/>
        </w:rPr>
        <w:t>esearch</w:t>
      </w:r>
      <w:r w:rsidR="008F3B7C" w:rsidRPr="00B42D49">
        <w:rPr>
          <w:rFonts w:cstheme="minorHAnsi"/>
          <w:color w:val="000000"/>
          <w:sz w:val="24"/>
          <w:szCs w:val="24"/>
        </w:rPr>
        <w:t xml:space="preserve"> in the last </w:t>
      </w:r>
      <w:r w:rsidR="008F3B7C" w:rsidRPr="001F1125">
        <w:rPr>
          <w:rFonts w:cstheme="minorHAnsi"/>
          <w:color w:val="000000"/>
          <w:sz w:val="24"/>
          <w:szCs w:val="24"/>
        </w:rPr>
        <w:t>5 y</w:t>
      </w:r>
      <w:r w:rsidRPr="001F1125">
        <w:rPr>
          <w:rFonts w:cstheme="minorHAnsi"/>
          <w:color w:val="000000"/>
          <w:sz w:val="24"/>
          <w:szCs w:val="24"/>
        </w:rPr>
        <w:t>ears with traceable references</w:t>
      </w:r>
    </w:p>
    <w:p w14:paraId="201B78B2" w14:textId="77777777" w:rsidR="008F3B7C" w:rsidRPr="00B42D49" w:rsidRDefault="008F3B7C" w:rsidP="008F3B7C">
      <w:pPr>
        <w:numPr>
          <w:ilvl w:val="0"/>
          <w:numId w:val="3"/>
        </w:numPr>
        <w:shd w:val="clear" w:color="auto" w:fill="FFFFFF"/>
        <w:tabs>
          <w:tab w:val="clear" w:pos="720"/>
          <w:tab w:val="num" w:pos="-120"/>
        </w:tabs>
        <w:spacing w:after="0" w:line="240" w:lineRule="auto"/>
        <w:ind w:left="360"/>
        <w:rPr>
          <w:rFonts w:cstheme="minorHAnsi"/>
          <w:color w:val="000000"/>
          <w:sz w:val="24"/>
          <w:szCs w:val="24"/>
        </w:rPr>
      </w:pPr>
      <w:r w:rsidRPr="00B42D49">
        <w:rPr>
          <w:rFonts w:cstheme="minorHAnsi"/>
          <w:color w:val="000000"/>
          <w:sz w:val="24"/>
          <w:szCs w:val="24"/>
        </w:rPr>
        <w:t>A demonstrated high level of professionalism and an ability to work independently and in high-pressure si</w:t>
      </w:r>
      <w:r w:rsidR="005C7877">
        <w:rPr>
          <w:rFonts w:cstheme="minorHAnsi"/>
          <w:color w:val="000000"/>
          <w:sz w:val="24"/>
          <w:szCs w:val="24"/>
        </w:rPr>
        <w:t>tuations under tight deadlines</w:t>
      </w:r>
    </w:p>
    <w:p w14:paraId="58F1F8F6" w14:textId="77777777" w:rsidR="008F3B7C" w:rsidRPr="00B42D49" w:rsidRDefault="008F3B7C" w:rsidP="008F3B7C">
      <w:pPr>
        <w:numPr>
          <w:ilvl w:val="0"/>
          <w:numId w:val="3"/>
        </w:numPr>
        <w:shd w:val="clear" w:color="auto" w:fill="FFFFFF"/>
        <w:tabs>
          <w:tab w:val="clear" w:pos="720"/>
          <w:tab w:val="num" w:pos="-120"/>
        </w:tabs>
        <w:spacing w:after="0" w:line="240" w:lineRule="auto"/>
        <w:ind w:left="360"/>
        <w:rPr>
          <w:rFonts w:cstheme="minorHAnsi"/>
          <w:color w:val="000000"/>
          <w:sz w:val="24"/>
          <w:szCs w:val="24"/>
        </w:rPr>
      </w:pPr>
      <w:r w:rsidRPr="00B42D49">
        <w:rPr>
          <w:rFonts w:cstheme="minorHAnsi"/>
          <w:color w:val="000000"/>
          <w:sz w:val="24"/>
          <w:szCs w:val="24"/>
        </w:rPr>
        <w:t xml:space="preserve">Strong interpersonal and communication skills </w:t>
      </w:r>
    </w:p>
    <w:p w14:paraId="55E8ED54" w14:textId="28C74AA9" w:rsidR="008F3B7C" w:rsidRDefault="008F3B7C" w:rsidP="008F3B7C">
      <w:pPr>
        <w:numPr>
          <w:ilvl w:val="0"/>
          <w:numId w:val="3"/>
        </w:numPr>
        <w:shd w:val="clear" w:color="auto" w:fill="FFFFFF"/>
        <w:tabs>
          <w:tab w:val="clear" w:pos="720"/>
          <w:tab w:val="num" w:pos="-120"/>
        </w:tabs>
        <w:spacing w:after="0" w:line="240" w:lineRule="auto"/>
        <w:ind w:left="360"/>
        <w:rPr>
          <w:rFonts w:cstheme="minorHAnsi"/>
          <w:color w:val="000000"/>
          <w:sz w:val="24"/>
          <w:szCs w:val="24"/>
        </w:rPr>
      </w:pPr>
      <w:r w:rsidRPr="00B42D49">
        <w:rPr>
          <w:rFonts w:cstheme="minorHAnsi"/>
          <w:color w:val="000000"/>
          <w:sz w:val="24"/>
          <w:szCs w:val="24"/>
        </w:rPr>
        <w:t>High proficiency in written and spoken English</w:t>
      </w:r>
      <w:r w:rsidR="005C7877">
        <w:rPr>
          <w:rFonts w:cstheme="minorHAnsi"/>
          <w:color w:val="000000"/>
          <w:sz w:val="24"/>
          <w:szCs w:val="24"/>
        </w:rPr>
        <w:t xml:space="preserve">; enumerators collecting data must be fluent in Chichewa, </w:t>
      </w:r>
      <w:proofErr w:type="spellStart"/>
      <w:r w:rsidR="005C7877">
        <w:rPr>
          <w:rFonts w:cstheme="minorHAnsi"/>
          <w:color w:val="000000"/>
          <w:sz w:val="24"/>
          <w:szCs w:val="24"/>
        </w:rPr>
        <w:t>Tumbuka</w:t>
      </w:r>
      <w:proofErr w:type="spellEnd"/>
      <w:r w:rsidR="005C7877">
        <w:rPr>
          <w:rFonts w:cstheme="minorHAnsi"/>
          <w:color w:val="000000"/>
          <w:sz w:val="24"/>
          <w:szCs w:val="24"/>
        </w:rPr>
        <w:t xml:space="preserve"> and </w:t>
      </w:r>
      <w:proofErr w:type="spellStart"/>
      <w:r w:rsidR="005C7877">
        <w:rPr>
          <w:rFonts w:cstheme="minorHAnsi"/>
          <w:color w:val="000000"/>
          <w:sz w:val="24"/>
          <w:szCs w:val="24"/>
        </w:rPr>
        <w:t>Lomwe</w:t>
      </w:r>
      <w:proofErr w:type="spellEnd"/>
      <w:r w:rsidRPr="00B42D49">
        <w:rPr>
          <w:rFonts w:cstheme="minorHAnsi"/>
          <w:color w:val="000000"/>
          <w:sz w:val="24"/>
          <w:szCs w:val="24"/>
        </w:rPr>
        <w:t xml:space="preserve"> (with Chichewa for </w:t>
      </w:r>
      <w:proofErr w:type="gramStart"/>
      <w:r w:rsidRPr="00B42D49">
        <w:rPr>
          <w:rFonts w:cstheme="minorHAnsi"/>
          <w:color w:val="000000"/>
          <w:sz w:val="24"/>
          <w:szCs w:val="24"/>
        </w:rPr>
        <w:t>field work</w:t>
      </w:r>
      <w:proofErr w:type="gramEnd"/>
      <w:r w:rsidRPr="00B42D49">
        <w:rPr>
          <w:rFonts w:cstheme="minorHAnsi"/>
          <w:color w:val="000000"/>
          <w:sz w:val="24"/>
          <w:szCs w:val="24"/>
        </w:rPr>
        <w:t>).</w:t>
      </w:r>
    </w:p>
    <w:p w14:paraId="0087FAC8" w14:textId="7BAC85C5" w:rsidR="009136CF" w:rsidRDefault="009136CF" w:rsidP="009136CF">
      <w:pPr>
        <w:shd w:val="clear" w:color="auto" w:fill="FFFFFF"/>
        <w:spacing w:after="0" w:line="240" w:lineRule="auto"/>
        <w:ind w:left="360"/>
        <w:rPr>
          <w:rFonts w:cstheme="minorHAnsi"/>
          <w:color w:val="000000"/>
          <w:sz w:val="24"/>
          <w:szCs w:val="24"/>
        </w:rPr>
      </w:pPr>
    </w:p>
    <w:p w14:paraId="2494E2D6" w14:textId="77777777" w:rsidR="009136CF" w:rsidRPr="00E87D51" w:rsidRDefault="009136CF" w:rsidP="009136CF">
      <w:pPr>
        <w:shd w:val="clear" w:color="auto" w:fill="FFFFFF"/>
        <w:spacing w:after="0" w:line="240" w:lineRule="auto"/>
        <w:ind w:left="360"/>
        <w:rPr>
          <w:rFonts w:cstheme="minorHAnsi"/>
          <w:color w:val="000000"/>
          <w:sz w:val="24"/>
          <w:szCs w:val="24"/>
        </w:rPr>
      </w:pPr>
    </w:p>
    <w:p w14:paraId="63E581EF" w14:textId="77777777" w:rsidR="008F3B7C" w:rsidRPr="00507AB6" w:rsidRDefault="00E75384" w:rsidP="00507AB6">
      <w:pPr>
        <w:pStyle w:val="ListParagraph"/>
        <w:numPr>
          <w:ilvl w:val="1"/>
          <w:numId w:val="9"/>
        </w:numPr>
        <w:shd w:val="clear" w:color="auto" w:fill="FFFFFF"/>
        <w:spacing w:before="100" w:beforeAutospacing="1" w:after="100" w:afterAutospacing="1" w:line="240" w:lineRule="auto"/>
        <w:outlineLvl w:val="4"/>
        <w:rPr>
          <w:rFonts w:cstheme="minorHAnsi"/>
          <w:b/>
          <w:bCs/>
          <w:sz w:val="24"/>
          <w:szCs w:val="24"/>
        </w:rPr>
      </w:pPr>
      <w:r>
        <w:rPr>
          <w:rFonts w:cstheme="minorHAnsi"/>
          <w:b/>
          <w:bCs/>
          <w:sz w:val="24"/>
          <w:szCs w:val="24"/>
        </w:rPr>
        <w:t>Application</w:t>
      </w:r>
      <w:r w:rsidR="008F3B7C" w:rsidRPr="00507AB6">
        <w:rPr>
          <w:rFonts w:cstheme="minorHAnsi"/>
          <w:b/>
          <w:bCs/>
          <w:sz w:val="24"/>
          <w:szCs w:val="24"/>
        </w:rPr>
        <w:t xml:space="preserve"> Specifications</w:t>
      </w:r>
    </w:p>
    <w:p w14:paraId="76B6A688" w14:textId="77777777" w:rsidR="008F3B7C" w:rsidRPr="00B42D49" w:rsidRDefault="008F3B7C" w:rsidP="008F3B7C">
      <w:pPr>
        <w:shd w:val="clear" w:color="auto" w:fill="FFFFFF"/>
        <w:spacing w:before="100" w:beforeAutospacing="1" w:after="100" w:afterAutospacing="1" w:line="240" w:lineRule="auto"/>
        <w:rPr>
          <w:rFonts w:cstheme="minorHAnsi"/>
          <w:color w:val="000000"/>
          <w:sz w:val="24"/>
          <w:szCs w:val="24"/>
        </w:rPr>
      </w:pPr>
      <w:r w:rsidRPr="00B42D49">
        <w:rPr>
          <w:rFonts w:cstheme="minorHAnsi"/>
          <w:color w:val="000000"/>
          <w:sz w:val="24"/>
          <w:szCs w:val="24"/>
        </w:rPr>
        <w:t>Those interested in the consultancy must include in their application a detailed technical and financial proposal with the following components:</w:t>
      </w:r>
    </w:p>
    <w:p w14:paraId="581FA125" w14:textId="77777777" w:rsidR="008F3B7C" w:rsidRPr="00E75384" w:rsidRDefault="00E75384" w:rsidP="00E75384">
      <w:pPr>
        <w:shd w:val="clear" w:color="auto" w:fill="FFFFFF"/>
        <w:spacing w:before="100" w:beforeAutospacing="1" w:after="100" w:afterAutospacing="1" w:line="240" w:lineRule="auto"/>
        <w:rPr>
          <w:rFonts w:cstheme="minorHAnsi"/>
          <w:i/>
          <w:color w:val="000000"/>
          <w:sz w:val="24"/>
          <w:szCs w:val="24"/>
        </w:rPr>
      </w:pPr>
      <w:r>
        <w:rPr>
          <w:rFonts w:cstheme="minorHAnsi"/>
          <w:i/>
          <w:color w:val="000000"/>
          <w:sz w:val="24"/>
          <w:szCs w:val="24"/>
        </w:rPr>
        <w:t xml:space="preserve">1. </w:t>
      </w:r>
      <w:r w:rsidR="008F3B7C" w:rsidRPr="00E75384">
        <w:rPr>
          <w:rFonts w:cstheme="minorHAnsi"/>
          <w:i/>
          <w:color w:val="000000"/>
          <w:sz w:val="24"/>
          <w:szCs w:val="24"/>
        </w:rPr>
        <w:t>Technical</w:t>
      </w:r>
    </w:p>
    <w:p w14:paraId="5075FE74" w14:textId="77777777" w:rsidR="00F40FBE" w:rsidRPr="00E75384" w:rsidRDefault="008F3B7C" w:rsidP="00E75384">
      <w:pPr>
        <w:numPr>
          <w:ilvl w:val="0"/>
          <w:numId w:val="5"/>
        </w:numPr>
        <w:shd w:val="clear" w:color="auto" w:fill="FFFFFF"/>
        <w:spacing w:before="100" w:beforeAutospacing="1" w:after="100" w:afterAutospacing="1" w:line="240" w:lineRule="auto"/>
        <w:rPr>
          <w:rFonts w:cstheme="minorHAnsi"/>
          <w:color w:val="000000"/>
          <w:sz w:val="24"/>
          <w:szCs w:val="24"/>
        </w:rPr>
      </w:pPr>
      <w:r w:rsidRPr="00B42D49">
        <w:rPr>
          <w:rFonts w:cstheme="minorHAnsi"/>
          <w:color w:val="000000"/>
          <w:sz w:val="24"/>
          <w:szCs w:val="24"/>
        </w:rPr>
        <w:t>Understanding and interpretation of the TORs</w:t>
      </w:r>
    </w:p>
    <w:p w14:paraId="59AF8533" w14:textId="77777777" w:rsidR="00F40FBE" w:rsidRPr="00E75384" w:rsidRDefault="00E75384" w:rsidP="00E75384">
      <w:pPr>
        <w:numPr>
          <w:ilvl w:val="0"/>
          <w:numId w:val="5"/>
        </w:numPr>
        <w:shd w:val="clear" w:color="auto" w:fill="FFFFFF"/>
        <w:spacing w:before="100" w:beforeAutospacing="1" w:after="100" w:afterAutospacing="1" w:line="240" w:lineRule="auto"/>
        <w:rPr>
          <w:rFonts w:cstheme="minorHAnsi"/>
          <w:color w:val="000000"/>
          <w:sz w:val="24"/>
          <w:szCs w:val="24"/>
        </w:rPr>
      </w:pPr>
      <w:r>
        <w:rPr>
          <w:rFonts w:cstheme="minorHAnsi"/>
          <w:color w:val="000000"/>
          <w:sz w:val="24"/>
          <w:szCs w:val="24"/>
        </w:rPr>
        <w:t>Methodology detail</w:t>
      </w:r>
      <w:r w:rsidR="008F3B7C" w:rsidRPr="00B42D49">
        <w:rPr>
          <w:rFonts w:cstheme="minorHAnsi"/>
          <w:color w:val="000000"/>
          <w:sz w:val="24"/>
          <w:szCs w:val="24"/>
        </w:rPr>
        <w:t xml:space="preserve">ing </w:t>
      </w:r>
      <w:r>
        <w:rPr>
          <w:rFonts w:cstheme="minorHAnsi"/>
          <w:color w:val="000000"/>
          <w:sz w:val="24"/>
          <w:szCs w:val="24"/>
        </w:rPr>
        <w:t xml:space="preserve">data collection </w:t>
      </w:r>
      <w:r w:rsidR="00B56375">
        <w:rPr>
          <w:rFonts w:cstheme="minorHAnsi"/>
          <w:color w:val="000000"/>
          <w:sz w:val="24"/>
          <w:szCs w:val="24"/>
        </w:rPr>
        <w:t>tools</w:t>
      </w:r>
      <w:r>
        <w:rPr>
          <w:rFonts w:cstheme="minorHAnsi"/>
          <w:color w:val="000000"/>
          <w:sz w:val="24"/>
          <w:szCs w:val="24"/>
        </w:rPr>
        <w:t>,</w:t>
      </w:r>
      <w:r w:rsidR="00B56375">
        <w:rPr>
          <w:rFonts w:cstheme="minorHAnsi"/>
          <w:color w:val="000000"/>
          <w:sz w:val="24"/>
          <w:szCs w:val="24"/>
        </w:rPr>
        <w:t xml:space="preserve"> </w:t>
      </w:r>
      <w:r w:rsidR="008F3B7C" w:rsidRPr="00B42D49">
        <w:rPr>
          <w:rFonts w:cstheme="minorHAnsi"/>
          <w:color w:val="000000"/>
          <w:sz w:val="24"/>
          <w:szCs w:val="24"/>
        </w:rPr>
        <w:t>sampling strategy</w:t>
      </w:r>
      <w:r>
        <w:rPr>
          <w:rFonts w:cstheme="minorHAnsi"/>
          <w:color w:val="000000"/>
          <w:sz w:val="24"/>
          <w:szCs w:val="24"/>
        </w:rPr>
        <w:t xml:space="preserve"> and</w:t>
      </w:r>
      <w:r w:rsidR="008F3B7C" w:rsidRPr="00B42D49">
        <w:rPr>
          <w:rFonts w:cstheme="minorHAnsi"/>
          <w:color w:val="000000"/>
          <w:sz w:val="24"/>
          <w:szCs w:val="24"/>
        </w:rPr>
        <w:t xml:space="preserve"> </w:t>
      </w:r>
      <w:r>
        <w:rPr>
          <w:rFonts w:cstheme="minorHAnsi"/>
          <w:color w:val="000000"/>
          <w:sz w:val="24"/>
          <w:szCs w:val="24"/>
        </w:rPr>
        <w:t xml:space="preserve">data analysis tools </w:t>
      </w:r>
      <w:r w:rsidR="008F3B7C" w:rsidRPr="00B42D49">
        <w:rPr>
          <w:rFonts w:cstheme="minorHAnsi"/>
          <w:color w:val="000000"/>
          <w:sz w:val="24"/>
          <w:szCs w:val="24"/>
        </w:rPr>
        <w:t>to be us</w:t>
      </w:r>
      <w:r>
        <w:rPr>
          <w:rFonts w:cstheme="minorHAnsi"/>
          <w:color w:val="000000"/>
          <w:sz w:val="24"/>
          <w:szCs w:val="24"/>
        </w:rPr>
        <w:t>ed in the assignment</w:t>
      </w:r>
    </w:p>
    <w:p w14:paraId="3D95E64B" w14:textId="77777777" w:rsidR="00E75384" w:rsidRDefault="008F3B7C" w:rsidP="00E75384">
      <w:pPr>
        <w:numPr>
          <w:ilvl w:val="0"/>
          <w:numId w:val="5"/>
        </w:numPr>
        <w:shd w:val="clear" w:color="auto" w:fill="FFFFFF"/>
        <w:spacing w:before="100" w:beforeAutospacing="1" w:after="100" w:afterAutospacing="1" w:line="240" w:lineRule="auto"/>
        <w:rPr>
          <w:rFonts w:cstheme="minorHAnsi"/>
          <w:color w:val="000000"/>
          <w:sz w:val="24"/>
          <w:szCs w:val="24"/>
        </w:rPr>
      </w:pPr>
      <w:r w:rsidRPr="00B42D49">
        <w:rPr>
          <w:rFonts w:cstheme="minorHAnsi"/>
          <w:color w:val="000000"/>
          <w:sz w:val="24"/>
          <w:szCs w:val="24"/>
        </w:rPr>
        <w:t>Time and activity schedule</w:t>
      </w:r>
    </w:p>
    <w:p w14:paraId="3AB0B33F" w14:textId="77777777" w:rsidR="00A42DBF" w:rsidRDefault="00A42DBF" w:rsidP="00E75384">
      <w:pPr>
        <w:numPr>
          <w:ilvl w:val="0"/>
          <w:numId w:val="5"/>
        </w:numPr>
        <w:shd w:val="clear" w:color="auto" w:fill="FFFFFF"/>
        <w:spacing w:before="100" w:beforeAutospacing="1" w:after="100" w:afterAutospacing="1" w:line="240" w:lineRule="auto"/>
        <w:rPr>
          <w:rFonts w:cstheme="minorHAnsi"/>
          <w:color w:val="000000"/>
          <w:sz w:val="24"/>
          <w:szCs w:val="24"/>
        </w:rPr>
      </w:pPr>
      <w:r>
        <w:rPr>
          <w:rFonts w:cstheme="minorHAnsi"/>
          <w:color w:val="000000"/>
          <w:sz w:val="24"/>
          <w:szCs w:val="24"/>
        </w:rPr>
        <w:t>CVs and profiles of the proposed study team</w:t>
      </w:r>
      <w:r w:rsidR="00585628">
        <w:rPr>
          <w:rFonts w:cstheme="minorHAnsi"/>
          <w:color w:val="000000"/>
          <w:sz w:val="24"/>
          <w:szCs w:val="24"/>
        </w:rPr>
        <w:t>, including data collection persons and enumerators,</w:t>
      </w:r>
      <w:r>
        <w:rPr>
          <w:rFonts w:cstheme="minorHAnsi"/>
          <w:color w:val="000000"/>
          <w:sz w:val="24"/>
          <w:szCs w:val="24"/>
        </w:rPr>
        <w:t xml:space="preserve"> and associated team structure</w:t>
      </w:r>
    </w:p>
    <w:p w14:paraId="27D95639" w14:textId="77777777" w:rsidR="008F3B7C" w:rsidRPr="00E75384" w:rsidRDefault="00E75384" w:rsidP="00E75384">
      <w:pPr>
        <w:shd w:val="clear" w:color="auto" w:fill="FFFFFF"/>
        <w:spacing w:before="100" w:beforeAutospacing="1" w:after="100" w:afterAutospacing="1" w:line="240" w:lineRule="auto"/>
        <w:rPr>
          <w:rFonts w:cstheme="minorHAnsi"/>
          <w:color w:val="000000"/>
          <w:sz w:val="24"/>
          <w:szCs w:val="24"/>
        </w:rPr>
      </w:pPr>
      <w:r>
        <w:rPr>
          <w:rFonts w:cstheme="minorHAnsi"/>
          <w:color w:val="000000"/>
          <w:sz w:val="24"/>
          <w:szCs w:val="24"/>
        </w:rPr>
        <w:t xml:space="preserve">2. </w:t>
      </w:r>
      <w:r w:rsidR="008F3B7C" w:rsidRPr="00E75384">
        <w:rPr>
          <w:rFonts w:cstheme="minorHAnsi"/>
          <w:i/>
          <w:color w:val="000000"/>
          <w:sz w:val="24"/>
          <w:szCs w:val="24"/>
        </w:rPr>
        <w:t>Financial</w:t>
      </w:r>
      <w:r w:rsidR="00B56375" w:rsidRPr="00E75384">
        <w:rPr>
          <w:rFonts w:cstheme="minorHAnsi"/>
          <w:i/>
          <w:color w:val="000000"/>
          <w:sz w:val="24"/>
          <w:szCs w:val="24"/>
        </w:rPr>
        <w:t xml:space="preserve"> (submitted separately)</w:t>
      </w:r>
    </w:p>
    <w:p w14:paraId="57CD967B" w14:textId="77777777" w:rsidR="00F40FBE" w:rsidRPr="00E75384" w:rsidRDefault="00E75384" w:rsidP="00E75384">
      <w:pPr>
        <w:numPr>
          <w:ilvl w:val="0"/>
          <w:numId w:val="6"/>
        </w:numPr>
        <w:shd w:val="clear" w:color="auto" w:fill="FFFFFF"/>
        <w:spacing w:before="100" w:beforeAutospacing="1" w:after="100" w:afterAutospacing="1" w:line="240" w:lineRule="auto"/>
        <w:rPr>
          <w:rFonts w:cstheme="minorHAnsi"/>
          <w:color w:val="000000"/>
          <w:sz w:val="24"/>
          <w:szCs w:val="24"/>
        </w:rPr>
      </w:pPr>
      <w:r>
        <w:rPr>
          <w:rFonts w:cstheme="minorHAnsi"/>
          <w:color w:val="000000"/>
          <w:sz w:val="24"/>
          <w:szCs w:val="24"/>
        </w:rPr>
        <w:t xml:space="preserve">Consultancy </w:t>
      </w:r>
      <w:r w:rsidR="008F3B7C" w:rsidRPr="00B42D49">
        <w:rPr>
          <w:rFonts w:cstheme="minorHAnsi"/>
          <w:color w:val="000000"/>
          <w:sz w:val="24"/>
          <w:szCs w:val="24"/>
        </w:rPr>
        <w:t xml:space="preserve">rate </w:t>
      </w:r>
      <w:r>
        <w:rPr>
          <w:rFonts w:cstheme="minorHAnsi"/>
          <w:color w:val="000000"/>
          <w:sz w:val="24"/>
          <w:szCs w:val="24"/>
        </w:rPr>
        <w:t>(</w:t>
      </w:r>
      <w:r w:rsidR="008F3B7C" w:rsidRPr="00B42D49">
        <w:rPr>
          <w:rFonts w:cstheme="minorHAnsi"/>
          <w:color w:val="000000"/>
          <w:sz w:val="24"/>
          <w:szCs w:val="24"/>
        </w:rPr>
        <w:t>in M</w:t>
      </w:r>
      <w:r>
        <w:rPr>
          <w:rFonts w:cstheme="minorHAnsi"/>
          <w:color w:val="000000"/>
          <w:sz w:val="24"/>
          <w:szCs w:val="24"/>
        </w:rPr>
        <w:t xml:space="preserve">alawi </w:t>
      </w:r>
      <w:r w:rsidR="008F3B7C" w:rsidRPr="00B42D49">
        <w:rPr>
          <w:rFonts w:cstheme="minorHAnsi"/>
          <w:color w:val="000000"/>
          <w:sz w:val="24"/>
          <w:szCs w:val="24"/>
        </w:rPr>
        <w:t>K</w:t>
      </w:r>
      <w:r>
        <w:rPr>
          <w:rFonts w:cstheme="minorHAnsi"/>
          <w:color w:val="000000"/>
          <w:sz w:val="24"/>
          <w:szCs w:val="24"/>
        </w:rPr>
        <w:t>wacha)</w:t>
      </w:r>
      <w:r w:rsidR="008F3B7C" w:rsidRPr="00B42D49">
        <w:rPr>
          <w:rFonts w:cstheme="minorHAnsi"/>
          <w:color w:val="000000"/>
          <w:sz w:val="24"/>
          <w:szCs w:val="24"/>
        </w:rPr>
        <w:t xml:space="preserve"> </w:t>
      </w:r>
    </w:p>
    <w:p w14:paraId="0512DB5B" w14:textId="77777777" w:rsidR="008F3B7C" w:rsidRPr="00B42D49" w:rsidRDefault="008F3B7C" w:rsidP="008F3B7C">
      <w:pPr>
        <w:numPr>
          <w:ilvl w:val="0"/>
          <w:numId w:val="6"/>
        </w:numPr>
        <w:shd w:val="clear" w:color="auto" w:fill="FFFFFF"/>
        <w:spacing w:before="100" w:beforeAutospacing="1" w:after="100" w:afterAutospacing="1" w:line="240" w:lineRule="auto"/>
        <w:rPr>
          <w:rFonts w:cstheme="minorHAnsi"/>
          <w:color w:val="000000"/>
          <w:sz w:val="24"/>
          <w:szCs w:val="24"/>
        </w:rPr>
      </w:pPr>
      <w:r w:rsidRPr="00B42D49">
        <w:rPr>
          <w:rFonts w:cstheme="minorHAnsi"/>
          <w:color w:val="000000"/>
          <w:sz w:val="24"/>
          <w:szCs w:val="24"/>
        </w:rPr>
        <w:t>Other costs, including data collection/entry clerks</w:t>
      </w:r>
    </w:p>
    <w:p w14:paraId="3F75F066" w14:textId="77777777" w:rsidR="008F3B7C" w:rsidRPr="00E75384" w:rsidRDefault="00E75384" w:rsidP="00E75384">
      <w:pPr>
        <w:shd w:val="clear" w:color="auto" w:fill="FFFFFF"/>
        <w:spacing w:before="100" w:beforeAutospacing="1" w:after="100" w:afterAutospacing="1" w:line="240" w:lineRule="auto"/>
        <w:rPr>
          <w:rFonts w:cstheme="minorHAnsi"/>
          <w:i/>
          <w:color w:val="000000"/>
          <w:sz w:val="24"/>
          <w:szCs w:val="24"/>
        </w:rPr>
      </w:pPr>
      <w:r w:rsidRPr="00E75384">
        <w:rPr>
          <w:rFonts w:cstheme="minorHAnsi"/>
          <w:i/>
          <w:color w:val="000000"/>
          <w:sz w:val="24"/>
          <w:szCs w:val="24"/>
        </w:rPr>
        <w:t xml:space="preserve">3. </w:t>
      </w:r>
      <w:r w:rsidR="008F3B7C" w:rsidRPr="00E75384">
        <w:rPr>
          <w:rFonts w:cstheme="minorHAnsi"/>
          <w:i/>
          <w:color w:val="000000"/>
          <w:sz w:val="24"/>
          <w:szCs w:val="24"/>
        </w:rPr>
        <w:t>Organisational and Personnel Capacity Statement</w:t>
      </w:r>
      <w:r w:rsidR="00F40FBE" w:rsidRPr="00E75384">
        <w:rPr>
          <w:rFonts w:cstheme="minorHAnsi"/>
          <w:i/>
          <w:color w:val="000000"/>
          <w:sz w:val="24"/>
          <w:szCs w:val="24"/>
        </w:rPr>
        <w:t xml:space="preserve"> </w:t>
      </w:r>
    </w:p>
    <w:p w14:paraId="2A9457B1" w14:textId="77777777" w:rsidR="00B56375" w:rsidRPr="00EB77AC" w:rsidRDefault="00EB77AC" w:rsidP="00EB77AC">
      <w:pPr>
        <w:numPr>
          <w:ilvl w:val="0"/>
          <w:numId w:val="7"/>
        </w:numPr>
        <w:shd w:val="clear" w:color="auto" w:fill="FFFFFF"/>
        <w:spacing w:before="100" w:beforeAutospacing="1" w:after="100" w:afterAutospacing="1" w:line="240" w:lineRule="auto"/>
        <w:rPr>
          <w:rFonts w:cstheme="minorHAnsi"/>
          <w:color w:val="000000"/>
          <w:sz w:val="24"/>
          <w:szCs w:val="24"/>
        </w:rPr>
      </w:pPr>
      <w:r>
        <w:rPr>
          <w:rFonts w:cstheme="minorHAnsi"/>
          <w:color w:val="000000"/>
          <w:sz w:val="24"/>
          <w:szCs w:val="24"/>
        </w:rPr>
        <w:t>C</w:t>
      </w:r>
      <w:r w:rsidR="00B56375">
        <w:rPr>
          <w:rFonts w:cstheme="minorHAnsi"/>
          <w:color w:val="000000"/>
          <w:sz w:val="24"/>
          <w:szCs w:val="24"/>
        </w:rPr>
        <w:t>ontracts</w:t>
      </w:r>
      <w:r w:rsidR="00E87D51">
        <w:rPr>
          <w:rFonts w:cstheme="minorHAnsi"/>
          <w:color w:val="000000"/>
          <w:sz w:val="24"/>
          <w:szCs w:val="24"/>
        </w:rPr>
        <w:t xml:space="preserve">, </w:t>
      </w:r>
      <w:proofErr w:type="spellStart"/>
      <w:r w:rsidR="00E87D51">
        <w:rPr>
          <w:rFonts w:cstheme="minorHAnsi"/>
          <w:color w:val="000000"/>
          <w:sz w:val="24"/>
          <w:szCs w:val="24"/>
        </w:rPr>
        <w:t>ToRs</w:t>
      </w:r>
      <w:proofErr w:type="spellEnd"/>
      <w:r>
        <w:rPr>
          <w:rFonts w:cstheme="minorHAnsi"/>
          <w:color w:val="000000"/>
          <w:sz w:val="24"/>
          <w:szCs w:val="24"/>
        </w:rPr>
        <w:t xml:space="preserve"> and </w:t>
      </w:r>
      <w:r w:rsidR="006C6308" w:rsidRPr="006C6308">
        <w:rPr>
          <w:rFonts w:cstheme="minorHAnsi"/>
          <w:b/>
          <w:color w:val="000000"/>
          <w:sz w:val="24"/>
          <w:szCs w:val="24"/>
        </w:rPr>
        <w:t xml:space="preserve">three </w:t>
      </w:r>
      <w:r w:rsidR="006C6308">
        <w:rPr>
          <w:rFonts w:cstheme="minorHAnsi"/>
          <w:color w:val="000000"/>
          <w:sz w:val="24"/>
          <w:szCs w:val="24"/>
        </w:rPr>
        <w:t xml:space="preserve">verifiable </w:t>
      </w:r>
      <w:r>
        <w:rPr>
          <w:rFonts w:cstheme="minorHAnsi"/>
          <w:color w:val="000000"/>
          <w:sz w:val="24"/>
          <w:szCs w:val="24"/>
        </w:rPr>
        <w:t xml:space="preserve">examples of </w:t>
      </w:r>
      <w:r w:rsidR="006C6308">
        <w:rPr>
          <w:rFonts w:cstheme="minorHAnsi"/>
          <w:color w:val="000000"/>
          <w:sz w:val="24"/>
          <w:szCs w:val="24"/>
        </w:rPr>
        <w:t xml:space="preserve">research </w:t>
      </w:r>
      <w:r>
        <w:rPr>
          <w:rFonts w:cstheme="minorHAnsi"/>
          <w:color w:val="000000"/>
          <w:sz w:val="24"/>
          <w:szCs w:val="24"/>
        </w:rPr>
        <w:t>reports</w:t>
      </w:r>
      <w:r w:rsidR="00B56375">
        <w:rPr>
          <w:rFonts w:cstheme="minorHAnsi"/>
          <w:color w:val="000000"/>
          <w:sz w:val="24"/>
          <w:szCs w:val="24"/>
        </w:rPr>
        <w:t xml:space="preserve"> </w:t>
      </w:r>
      <w:r w:rsidR="008F3B7C" w:rsidRPr="00B42D49">
        <w:rPr>
          <w:rFonts w:cstheme="minorHAnsi"/>
          <w:color w:val="000000"/>
          <w:sz w:val="24"/>
          <w:szCs w:val="24"/>
        </w:rPr>
        <w:t>conducted by the consultant</w:t>
      </w:r>
      <w:r>
        <w:rPr>
          <w:rFonts w:cstheme="minorHAnsi"/>
          <w:color w:val="000000"/>
          <w:sz w:val="24"/>
          <w:szCs w:val="24"/>
        </w:rPr>
        <w:t xml:space="preserve"> in </w:t>
      </w:r>
      <w:r w:rsidR="00585628">
        <w:rPr>
          <w:rFonts w:cstheme="minorHAnsi"/>
          <w:color w:val="000000"/>
          <w:sz w:val="24"/>
          <w:szCs w:val="24"/>
        </w:rPr>
        <w:t>s</w:t>
      </w:r>
      <w:r>
        <w:rPr>
          <w:rFonts w:cstheme="minorHAnsi"/>
          <w:color w:val="000000"/>
          <w:sz w:val="24"/>
          <w:szCs w:val="24"/>
        </w:rPr>
        <w:t xml:space="preserve">anitation and hygiene </w:t>
      </w:r>
      <w:r w:rsidRPr="00B42D49">
        <w:rPr>
          <w:rFonts w:cstheme="minorHAnsi"/>
          <w:color w:val="000000"/>
          <w:sz w:val="24"/>
          <w:szCs w:val="24"/>
        </w:rPr>
        <w:t>research</w:t>
      </w:r>
    </w:p>
    <w:p w14:paraId="17F4E497" w14:textId="77777777" w:rsidR="00072C05" w:rsidRPr="00E87D51" w:rsidRDefault="00E87D51" w:rsidP="00E87D51">
      <w:pPr>
        <w:numPr>
          <w:ilvl w:val="0"/>
          <w:numId w:val="7"/>
        </w:numPr>
        <w:shd w:val="clear" w:color="auto" w:fill="FFFFFF"/>
        <w:spacing w:before="100" w:beforeAutospacing="1" w:after="100" w:afterAutospacing="1" w:line="240" w:lineRule="auto"/>
        <w:rPr>
          <w:rFonts w:cstheme="minorHAnsi"/>
          <w:color w:val="000000"/>
          <w:sz w:val="24"/>
          <w:szCs w:val="24"/>
        </w:rPr>
      </w:pPr>
      <w:r>
        <w:rPr>
          <w:rFonts w:cstheme="minorHAnsi"/>
          <w:color w:val="000000"/>
          <w:sz w:val="24"/>
          <w:szCs w:val="24"/>
        </w:rPr>
        <w:t>Referee contact details</w:t>
      </w:r>
      <w:r w:rsidR="008F3B7C" w:rsidRPr="00B42D49">
        <w:rPr>
          <w:rFonts w:cstheme="minorHAnsi"/>
          <w:color w:val="000000"/>
          <w:sz w:val="24"/>
          <w:szCs w:val="24"/>
        </w:rPr>
        <w:t xml:space="preserve"> </w:t>
      </w:r>
      <w:r>
        <w:rPr>
          <w:rFonts w:cstheme="minorHAnsi"/>
          <w:color w:val="000000"/>
          <w:sz w:val="24"/>
          <w:szCs w:val="24"/>
        </w:rPr>
        <w:t xml:space="preserve">for previous research assignments </w:t>
      </w:r>
    </w:p>
    <w:p w14:paraId="28F22CAE" w14:textId="77777777" w:rsidR="008F3B7C" w:rsidRPr="00B42D49" w:rsidRDefault="008F3B7C" w:rsidP="008F3B7C">
      <w:pPr>
        <w:numPr>
          <w:ilvl w:val="0"/>
          <w:numId w:val="7"/>
        </w:numPr>
        <w:shd w:val="clear" w:color="auto" w:fill="FFFFFF"/>
        <w:spacing w:before="100" w:beforeAutospacing="1" w:after="100" w:afterAutospacing="1" w:line="240" w:lineRule="auto"/>
        <w:rPr>
          <w:rFonts w:cstheme="minorHAnsi"/>
          <w:color w:val="000000"/>
          <w:sz w:val="24"/>
          <w:szCs w:val="24"/>
        </w:rPr>
      </w:pPr>
      <w:r w:rsidRPr="00B42D49">
        <w:rPr>
          <w:rFonts w:cstheme="minorHAnsi"/>
          <w:color w:val="000000"/>
          <w:sz w:val="24"/>
          <w:szCs w:val="24"/>
        </w:rPr>
        <w:t>Curriculum Vitae of the team leader and key areas of expertise.</w:t>
      </w:r>
    </w:p>
    <w:p w14:paraId="6DA8CF0C" w14:textId="77777777" w:rsidR="008F3B7C" w:rsidRPr="00507AB6" w:rsidRDefault="008F3B7C" w:rsidP="00507AB6">
      <w:pPr>
        <w:pStyle w:val="ListParagraph"/>
        <w:numPr>
          <w:ilvl w:val="1"/>
          <w:numId w:val="9"/>
        </w:numPr>
        <w:shd w:val="clear" w:color="auto" w:fill="FFFFFF"/>
        <w:spacing w:before="100" w:beforeAutospacing="1" w:after="100" w:afterAutospacing="1" w:line="240" w:lineRule="auto"/>
        <w:rPr>
          <w:rFonts w:cstheme="minorHAnsi"/>
          <w:b/>
          <w:color w:val="000000"/>
          <w:sz w:val="24"/>
          <w:szCs w:val="24"/>
        </w:rPr>
      </w:pPr>
      <w:r w:rsidRPr="00507AB6">
        <w:rPr>
          <w:rFonts w:cstheme="minorHAnsi"/>
          <w:b/>
          <w:sz w:val="24"/>
          <w:szCs w:val="24"/>
        </w:rPr>
        <w:t>Submission of Proposals</w:t>
      </w:r>
    </w:p>
    <w:p w14:paraId="001BF646" w14:textId="0CD7184D" w:rsidR="008F3B7C" w:rsidRPr="005B0810" w:rsidRDefault="008F3B7C" w:rsidP="008F3B7C">
      <w:pPr>
        <w:spacing w:after="0" w:line="240" w:lineRule="auto"/>
        <w:jc w:val="both"/>
        <w:rPr>
          <w:rFonts w:cstheme="minorHAnsi"/>
          <w:b/>
          <w:sz w:val="24"/>
          <w:szCs w:val="24"/>
        </w:rPr>
      </w:pPr>
      <w:r w:rsidRPr="00B42D49">
        <w:rPr>
          <w:rFonts w:cstheme="minorHAnsi"/>
          <w:sz w:val="24"/>
          <w:szCs w:val="24"/>
        </w:rPr>
        <w:t xml:space="preserve">Interested consultants who meet the requirements stated in this </w:t>
      </w:r>
      <w:proofErr w:type="spellStart"/>
      <w:r w:rsidRPr="00B42D49">
        <w:rPr>
          <w:rFonts w:cstheme="minorHAnsi"/>
          <w:sz w:val="24"/>
          <w:szCs w:val="24"/>
        </w:rPr>
        <w:t>ToR</w:t>
      </w:r>
      <w:proofErr w:type="spellEnd"/>
      <w:r w:rsidRPr="00B42D49">
        <w:rPr>
          <w:rFonts w:cstheme="minorHAnsi"/>
          <w:sz w:val="24"/>
          <w:szCs w:val="24"/>
        </w:rPr>
        <w:t xml:space="preserve"> should submit their technical and financial proposals to the address below. The envelope containing the proposals should be clearly marked ‘</w:t>
      </w:r>
      <w:r w:rsidR="009136CF">
        <w:rPr>
          <w:rFonts w:cstheme="minorHAnsi"/>
          <w:b/>
          <w:sz w:val="24"/>
          <w:szCs w:val="24"/>
        </w:rPr>
        <w:t>UP</w:t>
      </w:r>
      <w:r w:rsidRPr="00B42D49">
        <w:rPr>
          <w:rFonts w:cstheme="minorHAnsi"/>
          <w:b/>
          <w:sz w:val="24"/>
          <w:szCs w:val="24"/>
        </w:rPr>
        <w:t>-</w:t>
      </w:r>
      <w:r w:rsidR="007221E5">
        <w:rPr>
          <w:rFonts w:cstheme="minorHAnsi"/>
          <w:b/>
          <w:sz w:val="24"/>
          <w:szCs w:val="24"/>
        </w:rPr>
        <w:t>USHAPE</w:t>
      </w:r>
      <w:r w:rsidRPr="00B42D49">
        <w:rPr>
          <w:rFonts w:cstheme="minorHAnsi"/>
          <w:b/>
          <w:sz w:val="24"/>
          <w:szCs w:val="24"/>
        </w:rPr>
        <w:t xml:space="preserve"> </w:t>
      </w:r>
      <w:r>
        <w:rPr>
          <w:rFonts w:cstheme="minorHAnsi"/>
          <w:b/>
          <w:sz w:val="24"/>
          <w:szCs w:val="24"/>
        </w:rPr>
        <w:t>ODF S</w:t>
      </w:r>
      <w:r w:rsidR="00251A34">
        <w:rPr>
          <w:rFonts w:cstheme="minorHAnsi"/>
          <w:b/>
          <w:sz w:val="24"/>
          <w:szCs w:val="24"/>
        </w:rPr>
        <w:t>ustainability</w:t>
      </w:r>
      <w:r>
        <w:rPr>
          <w:rFonts w:cstheme="minorHAnsi"/>
          <w:b/>
          <w:sz w:val="24"/>
          <w:szCs w:val="24"/>
        </w:rPr>
        <w:t>’</w:t>
      </w:r>
      <w:r w:rsidRPr="00B42D49">
        <w:rPr>
          <w:rFonts w:cstheme="minorHAnsi"/>
          <w:sz w:val="24"/>
          <w:szCs w:val="24"/>
        </w:rPr>
        <w:t xml:space="preserve"> and submitted </w:t>
      </w:r>
      <w:proofErr w:type="gramStart"/>
      <w:r w:rsidRPr="00B42D49">
        <w:rPr>
          <w:rFonts w:cstheme="minorHAnsi"/>
          <w:sz w:val="24"/>
          <w:szCs w:val="24"/>
        </w:rPr>
        <w:t>to</w:t>
      </w:r>
      <w:proofErr w:type="gramEnd"/>
      <w:r w:rsidRPr="00B42D49">
        <w:rPr>
          <w:rFonts w:cstheme="minorHAnsi"/>
          <w:sz w:val="24"/>
          <w:szCs w:val="24"/>
        </w:rPr>
        <w:t>:</w:t>
      </w:r>
    </w:p>
    <w:p w14:paraId="4BC39918" w14:textId="77777777" w:rsidR="008F3B7C" w:rsidRPr="00B42D49" w:rsidRDefault="008F3B7C" w:rsidP="008F3B7C">
      <w:pPr>
        <w:spacing w:after="0" w:line="240" w:lineRule="auto"/>
        <w:jc w:val="both"/>
        <w:rPr>
          <w:rFonts w:cstheme="minorHAnsi"/>
          <w:sz w:val="24"/>
          <w:szCs w:val="24"/>
        </w:rPr>
      </w:pPr>
    </w:p>
    <w:p w14:paraId="29D51A5E" w14:textId="77777777" w:rsidR="008F3B7C" w:rsidRPr="00B42D49" w:rsidRDefault="008F3B7C" w:rsidP="008F3B7C">
      <w:pPr>
        <w:spacing w:after="0" w:line="240" w:lineRule="auto"/>
        <w:jc w:val="both"/>
        <w:rPr>
          <w:rFonts w:cstheme="minorHAnsi"/>
          <w:sz w:val="24"/>
          <w:szCs w:val="24"/>
        </w:rPr>
      </w:pPr>
    </w:p>
    <w:p w14:paraId="6F61588B" w14:textId="77777777" w:rsidR="008F3B7C" w:rsidRPr="00B42D49" w:rsidRDefault="008F3B7C" w:rsidP="008F3B7C">
      <w:pPr>
        <w:spacing w:after="0" w:line="240" w:lineRule="auto"/>
        <w:jc w:val="both"/>
        <w:rPr>
          <w:rFonts w:cstheme="minorHAnsi"/>
          <w:sz w:val="24"/>
          <w:szCs w:val="24"/>
        </w:rPr>
      </w:pPr>
      <w:r w:rsidRPr="00B42D49">
        <w:rPr>
          <w:rFonts w:cstheme="minorHAnsi"/>
          <w:sz w:val="24"/>
          <w:szCs w:val="24"/>
        </w:rPr>
        <w:t xml:space="preserve">The </w:t>
      </w:r>
      <w:r w:rsidR="00072C05">
        <w:rPr>
          <w:rFonts w:cstheme="minorHAnsi"/>
          <w:sz w:val="24"/>
          <w:szCs w:val="24"/>
        </w:rPr>
        <w:t>Chairman, National Procurement Committee</w:t>
      </w:r>
    </w:p>
    <w:p w14:paraId="048EC8E2" w14:textId="378A3171" w:rsidR="008F3B7C" w:rsidRPr="00B42D49" w:rsidRDefault="005D4A04" w:rsidP="008F3B7C">
      <w:pPr>
        <w:spacing w:after="0" w:line="240" w:lineRule="auto"/>
        <w:jc w:val="both"/>
        <w:rPr>
          <w:rFonts w:cstheme="minorHAnsi"/>
          <w:sz w:val="24"/>
          <w:szCs w:val="24"/>
        </w:rPr>
      </w:pPr>
      <w:r>
        <w:rPr>
          <w:rFonts w:cstheme="minorHAnsi"/>
          <w:sz w:val="24"/>
          <w:szCs w:val="24"/>
        </w:rPr>
        <w:t>United Purpose</w:t>
      </w:r>
    </w:p>
    <w:p w14:paraId="74BD274B" w14:textId="77777777" w:rsidR="008F3B7C" w:rsidRPr="00B42D49" w:rsidRDefault="008F3B7C" w:rsidP="008F3B7C">
      <w:pPr>
        <w:spacing w:after="0" w:line="240" w:lineRule="auto"/>
        <w:jc w:val="both"/>
        <w:rPr>
          <w:rFonts w:cstheme="minorHAnsi"/>
          <w:sz w:val="24"/>
          <w:szCs w:val="24"/>
        </w:rPr>
      </w:pPr>
      <w:r w:rsidRPr="00B42D49">
        <w:rPr>
          <w:rFonts w:cstheme="minorHAnsi"/>
          <w:sz w:val="24"/>
          <w:szCs w:val="24"/>
        </w:rPr>
        <w:t>P. O. Box 159</w:t>
      </w:r>
    </w:p>
    <w:p w14:paraId="179953FF" w14:textId="77777777" w:rsidR="008F3B7C" w:rsidRPr="00B42D49" w:rsidRDefault="008F3B7C" w:rsidP="008F3B7C">
      <w:pPr>
        <w:spacing w:after="0" w:line="240" w:lineRule="auto"/>
        <w:jc w:val="both"/>
        <w:rPr>
          <w:rFonts w:cstheme="minorHAnsi"/>
          <w:sz w:val="24"/>
          <w:szCs w:val="24"/>
        </w:rPr>
      </w:pPr>
      <w:r w:rsidRPr="00B42D49">
        <w:rPr>
          <w:rFonts w:cstheme="minorHAnsi"/>
          <w:sz w:val="24"/>
          <w:szCs w:val="24"/>
        </w:rPr>
        <w:t>LILONGWE</w:t>
      </w:r>
      <w:bookmarkStart w:id="0" w:name="_GoBack"/>
      <w:bookmarkEnd w:id="0"/>
    </w:p>
    <w:p w14:paraId="703818E7" w14:textId="7F642C50" w:rsidR="008F3B7C" w:rsidRPr="00B42D49" w:rsidRDefault="008F3B7C" w:rsidP="008F3B7C">
      <w:pPr>
        <w:spacing w:after="0" w:line="240" w:lineRule="auto"/>
        <w:jc w:val="both"/>
        <w:rPr>
          <w:rFonts w:cstheme="minorHAnsi"/>
          <w:sz w:val="24"/>
          <w:szCs w:val="24"/>
        </w:rPr>
      </w:pPr>
      <w:r w:rsidRPr="00B42D49">
        <w:rPr>
          <w:rFonts w:cstheme="minorHAnsi"/>
          <w:sz w:val="24"/>
          <w:szCs w:val="24"/>
        </w:rPr>
        <w:t xml:space="preserve">Email: </w:t>
      </w:r>
      <w:r w:rsidR="00C53101">
        <w:t>Amos.N</w:t>
      </w:r>
      <w:r w:rsidR="005D4A04">
        <w:t>yambo@united-purpose</w:t>
      </w:r>
      <w:r w:rsidR="005F4946" w:rsidRPr="00E87D51">
        <w:t>.org</w:t>
      </w:r>
    </w:p>
    <w:p w14:paraId="332049C2" w14:textId="77777777" w:rsidR="008F3B7C" w:rsidRDefault="008F3B7C" w:rsidP="008F3B7C">
      <w:pPr>
        <w:jc w:val="center"/>
      </w:pPr>
    </w:p>
    <w:p w14:paraId="78BA6A6B" w14:textId="57FEE183" w:rsidR="008F3B7C" w:rsidRPr="008F3B7C" w:rsidRDefault="00072C05">
      <w:pPr>
        <w:rPr>
          <w:rFonts w:cstheme="minorHAnsi"/>
        </w:rPr>
      </w:pPr>
      <w:r>
        <w:rPr>
          <w:rFonts w:cstheme="minorHAnsi"/>
        </w:rPr>
        <w:t xml:space="preserve">Applications </w:t>
      </w:r>
      <w:proofErr w:type="gramStart"/>
      <w:r>
        <w:rPr>
          <w:rFonts w:cstheme="minorHAnsi"/>
        </w:rPr>
        <w:t xml:space="preserve">should be </w:t>
      </w:r>
      <w:r w:rsidRPr="00585628">
        <w:rPr>
          <w:rFonts w:cstheme="minorHAnsi"/>
        </w:rPr>
        <w:t>received</w:t>
      </w:r>
      <w:proofErr w:type="gramEnd"/>
      <w:r w:rsidRPr="00585628">
        <w:rPr>
          <w:rFonts w:cstheme="minorHAnsi"/>
        </w:rPr>
        <w:t xml:space="preserve"> by </w:t>
      </w:r>
      <w:r w:rsidR="006F3F42">
        <w:rPr>
          <w:rFonts w:cstheme="minorHAnsi"/>
        </w:rPr>
        <w:t>20</w:t>
      </w:r>
      <w:r w:rsidR="00E87D51" w:rsidRPr="00585628">
        <w:rPr>
          <w:rFonts w:cstheme="minorHAnsi"/>
        </w:rPr>
        <w:t>/02/</w:t>
      </w:r>
      <w:r w:rsidRPr="00585628">
        <w:rPr>
          <w:rFonts w:cstheme="minorHAnsi"/>
        </w:rPr>
        <w:t>2017</w:t>
      </w:r>
      <w:r w:rsidR="00E87D51" w:rsidRPr="00585628">
        <w:rPr>
          <w:rFonts w:cstheme="minorHAnsi"/>
        </w:rPr>
        <w:t>. O</w:t>
      </w:r>
      <w:r w:rsidR="006A5B95" w:rsidRPr="00585628">
        <w:rPr>
          <w:rFonts w:cstheme="minorHAnsi"/>
        </w:rPr>
        <w:t>nly shortlisted</w:t>
      </w:r>
      <w:r w:rsidR="006A5B95">
        <w:rPr>
          <w:rFonts w:cstheme="minorHAnsi"/>
        </w:rPr>
        <w:t xml:space="preserve"> applicants </w:t>
      </w:r>
      <w:proofErr w:type="gramStart"/>
      <w:r w:rsidR="006A5B95">
        <w:rPr>
          <w:rFonts w:cstheme="minorHAnsi"/>
        </w:rPr>
        <w:t>will be acknowledged</w:t>
      </w:r>
      <w:proofErr w:type="gramEnd"/>
      <w:r w:rsidR="00585628">
        <w:rPr>
          <w:rFonts w:cstheme="minorHAnsi"/>
        </w:rPr>
        <w:t xml:space="preserve">. </w:t>
      </w:r>
      <w:r w:rsidR="006A5B95">
        <w:rPr>
          <w:rFonts w:cstheme="minorHAnsi"/>
        </w:rPr>
        <w:t xml:space="preserve"> </w:t>
      </w:r>
    </w:p>
    <w:sectPr w:rsidR="008F3B7C" w:rsidRPr="008F3B7C" w:rsidSect="00EE6A3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8E6B0" w14:textId="77777777" w:rsidR="006F125D" w:rsidRDefault="006F125D" w:rsidP="008F3B7C">
      <w:pPr>
        <w:spacing w:after="0" w:line="240" w:lineRule="auto"/>
      </w:pPr>
      <w:r>
        <w:separator/>
      </w:r>
    </w:p>
  </w:endnote>
  <w:endnote w:type="continuationSeparator" w:id="0">
    <w:p w14:paraId="310A0B03" w14:textId="77777777" w:rsidR="006F125D" w:rsidRDefault="006F125D" w:rsidP="008F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9A459" w14:textId="77777777" w:rsidR="006F125D" w:rsidRDefault="006F125D" w:rsidP="008F3B7C">
      <w:pPr>
        <w:spacing w:after="0" w:line="240" w:lineRule="auto"/>
      </w:pPr>
      <w:r>
        <w:separator/>
      </w:r>
    </w:p>
  </w:footnote>
  <w:footnote w:type="continuationSeparator" w:id="0">
    <w:p w14:paraId="414C784C" w14:textId="77777777" w:rsidR="006F125D" w:rsidRDefault="006F125D" w:rsidP="008F3B7C">
      <w:pPr>
        <w:spacing w:after="0" w:line="240" w:lineRule="auto"/>
      </w:pPr>
      <w:r>
        <w:continuationSeparator/>
      </w:r>
    </w:p>
  </w:footnote>
  <w:footnote w:id="1">
    <w:p w14:paraId="5CECABA2" w14:textId="77777777" w:rsidR="0055667A" w:rsidRPr="00347323" w:rsidRDefault="002D40E7" w:rsidP="00EE01BC">
      <w:pPr>
        <w:autoSpaceDE w:val="0"/>
        <w:autoSpaceDN w:val="0"/>
        <w:adjustRightInd w:val="0"/>
        <w:spacing w:after="0" w:line="240" w:lineRule="auto"/>
        <w:rPr>
          <w:rFonts w:ascii="Calibri" w:hAnsi="Calibri" w:cs="Calibri"/>
          <w:sz w:val="20"/>
          <w:szCs w:val="20"/>
        </w:rPr>
      </w:pPr>
      <w:r>
        <w:rPr>
          <w:rStyle w:val="FootnoteReference"/>
        </w:rPr>
        <w:footnoteRef/>
      </w:r>
      <w:r>
        <w:t xml:space="preserve"> </w:t>
      </w:r>
      <w:r w:rsidRPr="00347323">
        <w:rPr>
          <w:sz w:val="20"/>
          <w:szCs w:val="20"/>
        </w:rPr>
        <w:t xml:space="preserve">ODF sustainability </w:t>
      </w:r>
      <w:proofErr w:type="gramStart"/>
      <w:r w:rsidRPr="00347323">
        <w:rPr>
          <w:sz w:val="20"/>
          <w:szCs w:val="20"/>
        </w:rPr>
        <w:t>is defined</w:t>
      </w:r>
      <w:proofErr w:type="gramEnd"/>
      <w:r w:rsidRPr="00347323">
        <w:rPr>
          <w:sz w:val="20"/>
          <w:szCs w:val="20"/>
        </w:rPr>
        <w:t xml:space="preserve"> as </w:t>
      </w:r>
      <w:r w:rsidRPr="00347323">
        <w:rPr>
          <w:rFonts w:ascii="Calibri" w:hAnsi="Calibri" w:cs="Calibri"/>
          <w:sz w:val="20"/>
          <w:szCs w:val="20"/>
        </w:rPr>
        <w:t>how well communities maintain their ODF status beyond verification and certification.</w:t>
      </w:r>
    </w:p>
  </w:footnote>
  <w:footnote w:id="2">
    <w:p w14:paraId="7E8153D8" w14:textId="77777777" w:rsidR="005F5AB9" w:rsidRDefault="005F5AB9" w:rsidP="005F5AB9">
      <w:pPr>
        <w:pStyle w:val="FootnoteText"/>
      </w:pPr>
      <w:r>
        <w:rPr>
          <w:rStyle w:val="FootnoteReference"/>
        </w:rPr>
        <w:footnoteRef/>
      </w:r>
      <w:r>
        <w:t xml:space="preserve"> </w:t>
      </w:r>
      <w:r w:rsidRPr="00347323">
        <w:rPr>
          <w:rFonts w:asciiTheme="minorHAnsi" w:hAnsiTheme="minorHAnsi"/>
        </w:rPr>
        <w:t xml:space="preserve">This </w:t>
      </w:r>
      <w:r w:rsidR="00347323">
        <w:rPr>
          <w:rFonts w:asciiTheme="minorHAnsi" w:hAnsiTheme="minorHAnsi"/>
        </w:rPr>
        <w:t>Review</w:t>
      </w:r>
      <w:r w:rsidRPr="00347323">
        <w:rPr>
          <w:rFonts w:asciiTheme="minorHAnsi" w:hAnsiTheme="minorHAnsi"/>
        </w:rPr>
        <w:t xml:space="preserve"> group will includ</w:t>
      </w:r>
      <w:r w:rsidR="00E1612A">
        <w:rPr>
          <w:rFonts w:asciiTheme="minorHAnsi" w:hAnsiTheme="minorHAnsi"/>
        </w:rPr>
        <w:t>e three</w:t>
      </w:r>
      <w:r w:rsidRPr="00347323">
        <w:rPr>
          <w:rFonts w:asciiTheme="minorHAnsi" w:hAnsiTheme="minorHAnsi"/>
        </w:rPr>
        <w:t xml:space="preserve"> WASH Experts, </w:t>
      </w:r>
      <w:r w:rsidR="00E1612A">
        <w:rPr>
          <w:rFonts w:asciiTheme="minorHAnsi" w:hAnsiTheme="minorHAnsi"/>
        </w:rPr>
        <w:t>representing UNICEF,</w:t>
      </w:r>
      <w:r w:rsidRPr="00347323">
        <w:rPr>
          <w:rFonts w:asciiTheme="minorHAnsi" w:hAnsiTheme="minorHAnsi"/>
        </w:rPr>
        <w:t xml:space="preserve"> </w:t>
      </w:r>
      <w:r w:rsidR="00E1612A">
        <w:rPr>
          <w:rFonts w:asciiTheme="minorHAnsi" w:hAnsiTheme="minorHAnsi"/>
        </w:rPr>
        <w:t xml:space="preserve">academia and </w:t>
      </w:r>
      <w:r w:rsidR="00FA002E">
        <w:rPr>
          <w:rFonts w:asciiTheme="minorHAnsi" w:hAnsiTheme="minorHAnsi"/>
        </w:rPr>
        <w:t xml:space="preserve">a </w:t>
      </w:r>
      <w:r w:rsidR="00E1612A">
        <w:rPr>
          <w:rFonts w:asciiTheme="minorHAnsi" w:hAnsiTheme="minorHAnsi"/>
        </w:rPr>
        <w:t xml:space="preserve">WASH practitioner, and will be </w:t>
      </w:r>
      <w:r w:rsidRPr="00347323">
        <w:rPr>
          <w:rFonts w:asciiTheme="minorHAnsi" w:hAnsiTheme="minorHAnsi"/>
        </w:rPr>
        <w:t>tasked to critique</w:t>
      </w:r>
      <w:r w:rsidR="00E1612A">
        <w:rPr>
          <w:rFonts w:asciiTheme="minorHAnsi" w:hAnsiTheme="minorHAnsi"/>
        </w:rPr>
        <w:t xml:space="preserve"> the</w:t>
      </w:r>
      <w:r w:rsidRPr="00347323">
        <w:rPr>
          <w:rFonts w:asciiTheme="minorHAnsi" w:hAnsiTheme="minorHAnsi"/>
        </w:rPr>
        <w:t xml:space="preserve"> design, tools and methodology as well as proof read </w:t>
      </w:r>
      <w:r w:rsidR="00347323">
        <w:rPr>
          <w:rFonts w:asciiTheme="minorHAnsi" w:hAnsiTheme="minorHAnsi"/>
        </w:rPr>
        <w:t>all</w:t>
      </w:r>
      <w:r w:rsidRPr="00347323">
        <w:rPr>
          <w:rFonts w:asciiTheme="minorHAnsi" w:hAnsiTheme="minorHAnsi"/>
        </w:rPr>
        <w:t xml:space="preserve"> draft reports prior to wider dissemination</w:t>
      </w:r>
    </w:p>
  </w:footnote>
  <w:footnote w:id="3">
    <w:p w14:paraId="427A782F" w14:textId="77777777" w:rsidR="00A33EBF" w:rsidRPr="00B42D49" w:rsidRDefault="00A33EBF" w:rsidP="00025EFB">
      <w:pPr>
        <w:shd w:val="clear" w:color="auto" w:fill="FFFFFF"/>
        <w:spacing w:after="0" w:line="240" w:lineRule="auto"/>
        <w:ind w:left="360"/>
        <w:jc w:val="both"/>
        <w:rPr>
          <w:rFonts w:cstheme="minorHAnsi"/>
          <w:sz w:val="24"/>
          <w:szCs w:val="24"/>
        </w:rPr>
      </w:pPr>
      <w:r>
        <w:rPr>
          <w:rStyle w:val="FootnoteReference"/>
        </w:rPr>
        <w:footnoteRef/>
      </w:r>
      <w:r>
        <w:t xml:space="preserve"> </w:t>
      </w:r>
      <w:r>
        <w:rPr>
          <w:rFonts w:cstheme="minorHAnsi"/>
          <w:sz w:val="24"/>
          <w:szCs w:val="24"/>
        </w:rPr>
        <w:t xml:space="preserve">Final reports to include the full report, 10 page summary report, 2 page policy brief and </w:t>
      </w:r>
      <w:proofErr w:type="spellStart"/>
      <w:r>
        <w:rPr>
          <w:rFonts w:cstheme="minorHAnsi"/>
          <w:sz w:val="24"/>
          <w:szCs w:val="24"/>
        </w:rPr>
        <w:t>Powerpoint</w:t>
      </w:r>
      <w:proofErr w:type="spellEnd"/>
      <w:r>
        <w:rPr>
          <w:rFonts w:cstheme="minorHAnsi"/>
          <w:sz w:val="24"/>
          <w:szCs w:val="24"/>
        </w:rPr>
        <w:t xml:space="preserve"> presentation (30 slides maximum)</w:t>
      </w:r>
    </w:p>
    <w:p w14:paraId="6F618082" w14:textId="77777777" w:rsidR="00A33EBF" w:rsidRDefault="00A33EB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3402" w14:textId="14369044" w:rsidR="00010344" w:rsidRDefault="00326FA1">
    <w:pPr>
      <w:pStyle w:val="Header"/>
    </w:pPr>
    <w:r>
      <w:rPr>
        <w:noProof/>
        <w:lang w:eastAsia="en-GB"/>
      </w:rPr>
      <w:drawing>
        <wp:anchor distT="0" distB="0" distL="114300" distR="114300" simplePos="0" relativeHeight="251661312" behindDoc="1" locked="0" layoutInCell="1" allowOverlap="1" wp14:anchorId="7C303FE5" wp14:editId="03089BD6">
          <wp:simplePos x="0" y="0"/>
          <wp:positionH relativeFrom="margin">
            <wp:align>left</wp:align>
          </wp:positionH>
          <wp:positionV relativeFrom="paragraph">
            <wp:posOffset>-164465</wp:posOffset>
          </wp:positionV>
          <wp:extent cx="876300" cy="673735"/>
          <wp:effectExtent l="0" t="0" r="0" b="0"/>
          <wp:wrapTight wrapText="bothSides">
            <wp:wrapPolygon edited="0">
              <wp:start x="15965" y="0"/>
              <wp:lineTo x="0" y="3664"/>
              <wp:lineTo x="0" y="20765"/>
              <wp:lineTo x="19722" y="20765"/>
              <wp:lineTo x="19252" y="9772"/>
              <wp:lineTo x="21130" y="3054"/>
              <wp:lineTo x="21130" y="0"/>
              <wp:lineTo x="159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 - Formerly Known As (lar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673735"/>
                  </a:xfrm>
                  <a:prstGeom prst="rect">
                    <a:avLst/>
                  </a:prstGeom>
                </pic:spPr>
              </pic:pic>
            </a:graphicData>
          </a:graphic>
          <wp14:sizeRelH relativeFrom="page">
            <wp14:pctWidth>0</wp14:pctWidth>
          </wp14:sizeRelH>
          <wp14:sizeRelV relativeFrom="page">
            <wp14:pctHeight>0</wp14:pctHeight>
          </wp14:sizeRelV>
        </wp:anchor>
      </w:drawing>
    </w:r>
    <w:r w:rsidR="00010344" w:rsidRPr="00010344">
      <w:rPr>
        <w:noProof/>
        <w:lang w:eastAsia="en-GB"/>
      </w:rPr>
      <w:drawing>
        <wp:anchor distT="0" distB="0" distL="114300" distR="114300" simplePos="0" relativeHeight="251660288" behindDoc="1" locked="0" layoutInCell="1" allowOverlap="1" wp14:anchorId="119B71BE" wp14:editId="2727829F">
          <wp:simplePos x="0" y="0"/>
          <wp:positionH relativeFrom="page">
            <wp:posOffset>5553075</wp:posOffset>
          </wp:positionH>
          <wp:positionV relativeFrom="paragraph">
            <wp:posOffset>-40005</wp:posOffset>
          </wp:positionV>
          <wp:extent cx="1257300" cy="377190"/>
          <wp:effectExtent l="0" t="0" r="0" b="3810"/>
          <wp:wrapTight wrapText="bothSides">
            <wp:wrapPolygon edited="0">
              <wp:start x="0" y="0"/>
              <wp:lineTo x="0" y="20727"/>
              <wp:lineTo x="21273" y="20727"/>
              <wp:lineTo x="212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cef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377190"/>
                  </a:xfrm>
                  <a:prstGeom prst="rect">
                    <a:avLst/>
                  </a:prstGeom>
                </pic:spPr>
              </pic:pic>
            </a:graphicData>
          </a:graphic>
          <wp14:sizeRelH relativeFrom="margin">
            <wp14:pctWidth>0</wp14:pctWidth>
          </wp14:sizeRelH>
          <wp14:sizeRelV relativeFrom="margin">
            <wp14:pctHeight>0</wp14:pctHeight>
          </wp14:sizeRelV>
        </wp:anchor>
      </w:drawing>
    </w:r>
  </w:p>
  <w:p w14:paraId="4FB7380E" w14:textId="2217D8F5" w:rsidR="00010344" w:rsidRDefault="00010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F9A"/>
    <w:multiLevelType w:val="hybridMultilevel"/>
    <w:tmpl w:val="1FD8E746"/>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8665D8"/>
    <w:multiLevelType w:val="hybridMultilevel"/>
    <w:tmpl w:val="1BC48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130931"/>
    <w:multiLevelType w:val="hybridMultilevel"/>
    <w:tmpl w:val="DE60BE38"/>
    <w:lvl w:ilvl="0" w:tplc="9CEA35C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85CA4"/>
    <w:multiLevelType w:val="multilevel"/>
    <w:tmpl w:val="B2BE9E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1641D8"/>
    <w:multiLevelType w:val="hybridMultilevel"/>
    <w:tmpl w:val="95508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5D7E03"/>
    <w:multiLevelType w:val="hybridMultilevel"/>
    <w:tmpl w:val="1EE6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96BDC"/>
    <w:multiLevelType w:val="multilevel"/>
    <w:tmpl w:val="59AC9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540F16"/>
    <w:multiLevelType w:val="hybridMultilevel"/>
    <w:tmpl w:val="CF50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76928"/>
    <w:multiLevelType w:val="multilevel"/>
    <w:tmpl w:val="B2BE9E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11B3C75"/>
    <w:multiLevelType w:val="hybridMultilevel"/>
    <w:tmpl w:val="C8CE3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F3710E"/>
    <w:multiLevelType w:val="multilevel"/>
    <w:tmpl w:val="FAA8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E04200"/>
    <w:multiLevelType w:val="hybridMultilevel"/>
    <w:tmpl w:val="7C868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9F56DC"/>
    <w:multiLevelType w:val="hybridMultilevel"/>
    <w:tmpl w:val="FF588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634D18"/>
    <w:multiLevelType w:val="multilevel"/>
    <w:tmpl w:val="B2BE9E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F9B2A2C"/>
    <w:multiLevelType w:val="multilevel"/>
    <w:tmpl w:val="B2BE9E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6"/>
  </w:num>
  <w:num w:numId="3">
    <w:abstractNumId w:val="10"/>
  </w:num>
  <w:num w:numId="4">
    <w:abstractNumId w:val="1"/>
  </w:num>
  <w:num w:numId="5">
    <w:abstractNumId w:val="4"/>
  </w:num>
  <w:num w:numId="6">
    <w:abstractNumId w:val="11"/>
  </w:num>
  <w:num w:numId="7">
    <w:abstractNumId w:val="12"/>
  </w:num>
  <w:num w:numId="8">
    <w:abstractNumId w:val="2"/>
  </w:num>
  <w:num w:numId="9">
    <w:abstractNumId w:val="8"/>
  </w:num>
  <w:num w:numId="10">
    <w:abstractNumId w:val="9"/>
  </w:num>
  <w:num w:numId="11">
    <w:abstractNumId w:val="14"/>
  </w:num>
  <w:num w:numId="12">
    <w:abstractNumId w:val="13"/>
  </w:num>
  <w:num w:numId="13">
    <w:abstractNumId w:val="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D0"/>
    <w:rsid w:val="00010344"/>
    <w:rsid w:val="00025EFB"/>
    <w:rsid w:val="00045F96"/>
    <w:rsid w:val="00072C05"/>
    <w:rsid w:val="000744D0"/>
    <w:rsid w:val="00085070"/>
    <w:rsid w:val="000B291C"/>
    <w:rsid w:val="000E67E8"/>
    <w:rsid w:val="0010639C"/>
    <w:rsid w:val="00113324"/>
    <w:rsid w:val="00185FD5"/>
    <w:rsid w:val="001954F0"/>
    <w:rsid w:val="001D7DDB"/>
    <w:rsid w:val="001F0B35"/>
    <w:rsid w:val="001F1125"/>
    <w:rsid w:val="001F60B3"/>
    <w:rsid w:val="00240105"/>
    <w:rsid w:val="002404EB"/>
    <w:rsid w:val="00240C7C"/>
    <w:rsid w:val="00251A34"/>
    <w:rsid w:val="00264BAB"/>
    <w:rsid w:val="00272CB6"/>
    <w:rsid w:val="00283F8E"/>
    <w:rsid w:val="002B526B"/>
    <w:rsid w:val="002C6764"/>
    <w:rsid w:val="002D40E7"/>
    <w:rsid w:val="002F3358"/>
    <w:rsid w:val="00302BFC"/>
    <w:rsid w:val="00313607"/>
    <w:rsid w:val="003167C6"/>
    <w:rsid w:val="00321CC7"/>
    <w:rsid w:val="00322BCA"/>
    <w:rsid w:val="00326FA1"/>
    <w:rsid w:val="00343D6F"/>
    <w:rsid w:val="00346D22"/>
    <w:rsid w:val="00347323"/>
    <w:rsid w:val="003519FF"/>
    <w:rsid w:val="00371707"/>
    <w:rsid w:val="003762F7"/>
    <w:rsid w:val="003A4860"/>
    <w:rsid w:val="003F25FB"/>
    <w:rsid w:val="004314EF"/>
    <w:rsid w:val="00447592"/>
    <w:rsid w:val="004524E7"/>
    <w:rsid w:val="004577E1"/>
    <w:rsid w:val="004835FA"/>
    <w:rsid w:val="004A68DA"/>
    <w:rsid w:val="00507AB6"/>
    <w:rsid w:val="005257C2"/>
    <w:rsid w:val="00525A67"/>
    <w:rsid w:val="00550654"/>
    <w:rsid w:val="0055667A"/>
    <w:rsid w:val="0056343A"/>
    <w:rsid w:val="00585628"/>
    <w:rsid w:val="005A5360"/>
    <w:rsid w:val="005C0CCD"/>
    <w:rsid w:val="005C649E"/>
    <w:rsid w:val="005C7877"/>
    <w:rsid w:val="005D4A04"/>
    <w:rsid w:val="005F4946"/>
    <w:rsid w:val="005F5AB9"/>
    <w:rsid w:val="005F7DA2"/>
    <w:rsid w:val="00632D74"/>
    <w:rsid w:val="00633868"/>
    <w:rsid w:val="0064544A"/>
    <w:rsid w:val="006461A3"/>
    <w:rsid w:val="00667364"/>
    <w:rsid w:val="00697645"/>
    <w:rsid w:val="006A5B95"/>
    <w:rsid w:val="006C6308"/>
    <w:rsid w:val="006C7AC5"/>
    <w:rsid w:val="006D653D"/>
    <w:rsid w:val="006E3A43"/>
    <w:rsid w:val="006F125D"/>
    <w:rsid w:val="006F3F42"/>
    <w:rsid w:val="007221E5"/>
    <w:rsid w:val="00745630"/>
    <w:rsid w:val="0075423D"/>
    <w:rsid w:val="00793343"/>
    <w:rsid w:val="007A5305"/>
    <w:rsid w:val="007B6660"/>
    <w:rsid w:val="007F060E"/>
    <w:rsid w:val="007F13C0"/>
    <w:rsid w:val="00816A02"/>
    <w:rsid w:val="00821E0F"/>
    <w:rsid w:val="00830201"/>
    <w:rsid w:val="00836624"/>
    <w:rsid w:val="008912EA"/>
    <w:rsid w:val="008A77A6"/>
    <w:rsid w:val="008C72C9"/>
    <w:rsid w:val="008F0899"/>
    <w:rsid w:val="008F3B7C"/>
    <w:rsid w:val="00910E44"/>
    <w:rsid w:val="009136CF"/>
    <w:rsid w:val="009348A1"/>
    <w:rsid w:val="0096352E"/>
    <w:rsid w:val="00995CC1"/>
    <w:rsid w:val="009B61DD"/>
    <w:rsid w:val="009E7D35"/>
    <w:rsid w:val="00A33EBF"/>
    <w:rsid w:val="00A42628"/>
    <w:rsid w:val="00A42DBF"/>
    <w:rsid w:val="00A52F68"/>
    <w:rsid w:val="00A67BE2"/>
    <w:rsid w:val="00A72663"/>
    <w:rsid w:val="00A74BA3"/>
    <w:rsid w:val="00A84D99"/>
    <w:rsid w:val="00A92CC4"/>
    <w:rsid w:val="00AB457A"/>
    <w:rsid w:val="00AF37DB"/>
    <w:rsid w:val="00B05C2D"/>
    <w:rsid w:val="00B46C2C"/>
    <w:rsid w:val="00B56375"/>
    <w:rsid w:val="00B74A69"/>
    <w:rsid w:val="00BB2A71"/>
    <w:rsid w:val="00BC2C0E"/>
    <w:rsid w:val="00BD4093"/>
    <w:rsid w:val="00BD5C14"/>
    <w:rsid w:val="00BE322C"/>
    <w:rsid w:val="00C15F0B"/>
    <w:rsid w:val="00C40155"/>
    <w:rsid w:val="00C41CD1"/>
    <w:rsid w:val="00C53101"/>
    <w:rsid w:val="00CB0528"/>
    <w:rsid w:val="00CB5462"/>
    <w:rsid w:val="00CE481B"/>
    <w:rsid w:val="00D1705F"/>
    <w:rsid w:val="00D21DEA"/>
    <w:rsid w:val="00D35DD3"/>
    <w:rsid w:val="00D44EF2"/>
    <w:rsid w:val="00D55895"/>
    <w:rsid w:val="00D71AAD"/>
    <w:rsid w:val="00DA2605"/>
    <w:rsid w:val="00DB432D"/>
    <w:rsid w:val="00DD3E78"/>
    <w:rsid w:val="00DE3CC6"/>
    <w:rsid w:val="00E07B06"/>
    <w:rsid w:val="00E12FD6"/>
    <w:rsid w:val="00E1612A"/>
    <w:rsid w:val="00E235E8"/>
    <w:rsid w:val="00E25081"/>
    <w:rsid w:val="00E26BAE"/>
    <w:rsid w:val="00E40AB6"/>
    <w:rsid w:val="00E41B56"/>
    <w:rsid w:val="00E5342D"/>
    <w:rsid w:val="00E538E0"/>
    <w:rsid w:val="00E53D8E"/>
    <w:rsid w:val="00E565B6"/>
    <w:rsid w:val="00E61164"/>
    <w:rsid w:val="00E7046B"/>
    <w:rsid w:val="00E75384"/>
    <w:rsid w:val="00E87D51"/>
    <w:rsid w:val="00EB77AC"/>
    <w:rsid w:val="00EC5A06"/>
    <w:rsid w:val="00EC7482"/>
    <w:rsid w:val="00EE01BC"/>
    <w:rsid w:val="00EE6A3F"/>
    <w:rsid w:val="00F300D2"/>
    <w:rsid w:val="00F3369D"/>
    <w:rsid w:val="00F40FBE"/>
    <w:rsid w:val="00F55EE0"/>
    <w:rsid w:val="00F70AE9"/>
    <w:rsid w:val="00F83C17"/>
    <w:rsid w:val="00FA002E"/>
    <w:rsid w:val="00FD00C4"/>
    <w:rsid w:val="00FD20CB"/>
    <w:rsid w:val="00FE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5E0AF"/>
  <w15:docId w15:val="{F8558726-44E1-4877-A4F7-9FF65CA5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44D0"/>
    <w:rPr>
      <w:sz w:val="16"/>
      <w:szCs w:val="16"/>
    </w:rPr>
  </w:style>
  <w:style w:type="paragraph" w:styleId="CommentText">
    <w:name w:val="annotation text"/>
    <w:basedOn w:val="Normal"/>
    <w:link w:val="CommentTextChar"/>
    <w:uiPriority w:val="99"/>
    <w:unhideWhenUsed/>
    <w:rsid w:val="000744D0"/>
    <w:pPr>
      <w:spacing w:after="20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0744D0"/>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074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4D0"/>
    <w:rPr>
      <w:rFonts w:ascii="Segoe UI" w:hAnsi="Segoe UI" w:cs="Segoe UI"/>
      <w:sz w:val="18"/>
      <w:szCs w:val="18"/>
    </w:rPr>
  </w:style>
  <w:style w:type="paragraph" w:styleId="FootnoteText">
    <w:name w:val="footnote text"/>
    <w:aliases w:val="Footnote Text Char Char,Char,FOOTNOTES,fn,single space,footnote text"/>
    <w:basedOn w:val="Normal"/>
    <w:link w:val="FootnoteTextChar"/>
    <w:qFormat/>
    <w:rsid w:val="008F3B7C"/>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Char Char,FOOTNOTES Char,fn Char,single space Char,footnote text Char"/>
    <w:basedOn w:val="DefaultParagraphFont"/>
    <w:link w:val="FootnoteText"/>
    <w:rsid w:val="008F3B7C"/>
    <w:rPr>
      <w:rFonts w:ascii="Times New Roman" w:eastAsia="Calibri" w:hAnsi="Times New Roman" w:cs="Times New Roman"/>
      <w:sz w:val="20"/>
      <w:szCs w:val="20"/>
    </w:rPr>
  </w:style>
  <w:style w:type="character" w:styleId="FootnoteReference">
    <w:name w:val="footnote reference"/>
    <w:aliases w:val=" BVI fnr,BVI fnr, BVI fnr Car Car,BVI fnr Car, BVI fnr Car Car Car Car, BVI fnr Car Car Car Car Char,BVI fnr Car Car,BVI fnr Car Car Car Car,BVI fnr Car Car Car Car Char,Char1 Char, BVI fnr Car Car Car Car Char Car, Char1 Char,ftref"/>
    <w:link w:val="Char2"/>
    <w:qFormat/>
    <w:rsid w:val="008F3B7C"/>
    <w:rPr>
      <w:rFonts w:cs="Times New Roman"/>
      <w:vertAlign w:val="superscript"/>
    </w:rPr>
  </w:style>
  <w:style w:type="paragraph" w:customStyle="1" w:styleId="Char2">
    <w:name w:val="Char2"/>
    <w:basedOn w:val="Normal"/>
    <w:link w:val="FootnoteReference"/>
    <w:rsid w:val="008F3B7C"/>
    <w:pPr>
      <w:spacing w:line="240" w:lineRule="exact"/>
    </w:pPr>
    <w:rPr>
      <w:rFonts w:cs="Times New Roman"/>
      <w:vertAlign w:val="superscript"/>
    </w:rPr>
  </w:style>
  <w:style w:type="character" w:styleId="Hyperlink">
    <w:name w:val="Hyperlink"/>
    <w:rsid w:val="008F3B7C"/>
    <w:rPr>
      <w:color w:val="0000FF"/>
      <w:u w:val="single"/>
    </w:rPr>
  </w:style>
  <w:style w:type="paragraph" w:styleId="CommentSubject">
    <w:name w:val="annotation subject"/>
    <w:basedOn w:val="CommentText"/>
    <w:next w:val="CommentText"/>
    <w:link w:val="CommentSubjectChar"/>
    <w:uiPriority w:val="99"/>
    <w:semiHidden/>
    <w:unhideWhenUsed/>
    <w:rsid w:val="00BC2C0E"/>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BC2C0E"/>
    <w:rPr>
      <w:rFonts w:ascii="Calibri" w:eastAsia="Calibri" w:hAnsi="Calibri" w:cs="Times New Roman"/>
      <w:b/>
      <w:bCs/>
      <w:sz w:val="20"/>
      <w:szCs w:val="20"/>
      <w:lang w:val="en-US"/>
    </w:rPr>
  </w:style>
  <w:style w:type="paragraph" w:styleId="ListParagraph">
    <w:name w:val="List Paragraph"/>
    <w:basedOn w:val="Normal"/>
    <w:uiPriority w:val="34"/>
    <w:qFormat/>
    <w:rsid w:val="00264BAB"/>
    <w:pPr>
      <w:ind w:left="720"/>
      <w:contextualSpacing/>
    </w:pPr>
  </w:style>
  <w:style w:type="paragraph" w:styleId="Header">
    <w:name w:val="header"/>
    <w:basedOn w:val="Normal"/>
    <w:link w:val="HeaderChar"/>
    <w:uiPriority w:val="99"/>
    <w:unhideWhenUsed/>
    <w:rsid w:val="002F3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358"/>
  </w:style>
  <w:style w:type="paragraph" w:styleId="Footer">
    <w:name w:val="footer"/>
    <w:basedOn w:val="Normal"/>
    <w:link w:val="FooterChar"/>
    <w:uiPriority w:val="99"/>
    <w:unhideWhenUsed/>
    <w:rsid w:val="002F3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358"/>
  </w:style>
  <w:style w:type="paragraph" w:styleId="Revision">
    <w:name w:val="Revision"/>
    <w:hidden/>
    <w:uiPriority w:val="99"/>
    <w:semiHidden/>
    <w:rsid w:val="00C401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C9B1C-D86D-42A1-81DB-6A61A3E4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becy.ainsworth@concern-universal.org</dc:creator>
  <cp:lastModifiedBy>Becy Ainsworth</cp:lastModifiedBy>
  <cp:revision>12</cp:revision>
  <dcterms:created xsi:type="dcterms:W3CDTF">2017-02-02T12:31:00Z</dcterms:created>
  <dcterms:modified xsi:type="dcterms:W3CDTF">2017-02-13T05:24:00Z</dcterms:modified>
</cp:coreProperties>
</file>